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865" w:rsidRPr="00227E90" w:rsidRDefault="00485865" w:rsidP="00E37155">
      <w:pPr>
        <w:jc w:val="center"/>
        <w:rPr>
          <w:rFonts w:ascii="Calibri" w:hAnsi="Calibri"/>
          <w:b/>
          <w:sz w:val="26"/>
          <w:szCs w:val="26"/>
        </w:rPr>
      </w:pPr>
    </w:p>
    <w:p w:rsidR="00485865" w:rsidRPr="00227E90" w:rsidRDefault="00485865" w:rsidP="00E37155">
      <w:pPr>
        <w:jc w:val="center"/>
        <w:outlineLvl w:val="0"/>
        <w:rPr>
          <w:rFonts w:ascii="Calibri" w:hAnsi="Calibri"/>
          <w:b/>
          <w:sz w:val="26"/>
          <w:szCs w:val="26"/>
        </w:rPr>
      </w:pPr>
      <w:r w:rsidRPr="00227E90">
        <w:rPr>
          <w:rFonts w:ascii="Calibri" w:hAnsi="Calibri"/>
          <w:b/>
          <w:sz w:val="26"/>
          <w:szCs w:val="26"/>
        </w:rPr>
        <w:t>PARLAMENTUL ROMÂNIEI</w:t>
      </w:r>
    </w:p>
    <w:p w:rsidR="00485865" w:rsidRPr="00227E90" w:rsidRDefault="00485865" w:rsidP="00E37155">
      <w:pPr>
        <w:jc w:val="center"/>
        <w:outlineLvl w:val="0"/>
        <w:rPr>
          <w:rFonts w:ascii="Calibri" w:hAnsi="Calibri"/>
          <w:b/>
          <w:sz w:val="26"/>
          <w:szCs w:val="26"/>
        </w:rPr>
      </w:pPr>
      <w:r w:rsidRPr="00227E90">
        <w:rPr>
          <w:rFonts w:ascii="Calibri" w:hAnsi="Calibri"/>
          <w:b/>
          <w:sz w:val="26"/>
          <w:szCs w:val="26"/>
        </w:rPr>
        <w:t>CAMERA DEPUTAŢILOR</w:t>
      </w:r>
    </w:p>
    <w:p w:rsidR="00485865" w:rsidRPr="00227E90" w:rsidRDefault="00485865" w:rsidP="00E37155">
      <w:pPr>
        <w:jc w:val="center"/>
        <w:outlineLvl w:val="0"/>
        <w:rPr>
          <w:rFonts w:ascii="Calibri" w:hAnsi="Calibri"/>
          <w:b/>
          <w:sz w:val="26"/>
          <w:szCs w:val="26"/>
        </w:rPr>
      </w:pPr>
    </w:p>
    <w:p w:rsidR="00485865" w:rsidRPr="00227E90" w:rsidRDefault="00485865" w:rsidP="00E37155">
      <w:pPr>
        <w:jc w:val="center"/>
        <w:outlineLvl w:val="0"/>
        <w:rPr>
          <w:rFonts w:ascii="Calibri" w:hAnsi="Calibri"/>
          <w:b/>
          <w:sz w:val="26"/>
          <w:szCs w:val="26"/>
        </w:rPr>
      </w:pPr>
      <w:r w:rsidRPr="00227E90">
        <w:rPr>
          <w:rFonts w:ascii="Calibri" w:hAnsi="Calibri"/>
          <w:b/>
          <w:sz w:val="26"/>
          <w:szCs w:val="26"/>
        </w:rPr>
        <w:t>Grupul Parlamentar al Partidului Social Democrat</w:t>
      </w:r>
    </w:p>
    <w:p w:rsidR="00485865" w:rsidRPr="00227E90" w:rsidRDefault="00485865" w:rsidP="00E37155">
      <w:pPr>
        <w:jc w:val="center"/>
        <w:outlineLvl w:val="0"/>
        <w:rPr>
          <w:rFonts w:ascii="Calibri" w:hAnsi="Calibri"/>
          <w:b/>
          <w:sz w:val="26"/>
          <w:szCs w:val="26"/>
        </w:rPr>
      </w:pPr>
    </w:p>
    <w:p w:rsidR="00485865" w:rsidRPr="00227E90" w:rsidRDefault="00485865" w:rsidP="00E37155">
      <w:pPr>
        <w:jc w:val="center"/>
        <w:outlineLvl w:val="0"/>
        <w:rPr>
          <w:rFonts w:ascii="Calibri" w:hAnsi="Calibri"/>
          <w:b/>
          <w:sz w:val="26"/>
          <w:szCs w:val="26"/>
        </w:rPr>
      </w:pPr>
      <w:r w:rsidRPr="00227E90">
        <w:rPr>
          <w:rFonts w:ascii="Calibri" w:hAnsi="Calibri"/>
          <w:b/>
          <w:sz w:val="26"/>
          <w:szCs w:val="26"/>
        </w:rPr>
        <w:t>ÎNTREBARE</w:t>
      </w:r>
    </w:p>
    <w:p w:rsidR="00485865" w:rsidRPr="00227E90" w:rsidRDefault="00485865" w:rsidP="00E37155">
      <w:pPr>
        <w:jc w:val="center"/>
        <w:outlineLvl w:val="0"/>
        <w:rPr>
          <w:rFonts w:ascii="Calibri" w:hAnsi="Calibri"/>
          <w:b/>
          <w:sz w:val="26"/>
          <w:szCs w:val="26"/>
        </w:rPr>
      </w:pPr>
    </w:p>
    <w:p w:rsidR="00485865" w:rsidRPr="00227E90" w:rsidRDefault="00485865" w:rsidP="00E37155">
      <w:pPr>
        <w:jc w:val="center"/>
        <w:outlineLvl w:val="0"/>
        <w:rPr>
          <w:rFonts w:ascii="Calibri" w:hAnsi="Calibri"/>
          <w:b/>
          <w:sz w:val="26"/>
          <w:szCs w:val="26"/>
        </w:rPr>
      </w:pPr>
    </w:p>
    <w:p w:rsidR="00485865" w:rsidRPr="00227E90" w:rsidRDefault="00485865" w:rsidP="00E37155">
      <w:pPr>
        <w:jc w:val="both"/>
        <w:rPr>
          <w:rFonts w:ascii="Calibri" w:hAnsi="Calibri"/>
          <w:sz w:val="26"/>
          <w:szCs w:val="26"/>
        </w:rPr>
      </w:pPr>
      <w:r w:rsidRPr="00227E90">
        <w:rPr>
          <w:rFonts w:ascii="Calibri" w:hAnsi="Calibri"/>
          <w:sz w:val="26"/>
          <w:szCs w:val="26"/>
        </w:rPr>
        <w:t xml:space="preserve">          Adresată:</w:t>
      </w:r>
      <w:r w:rsidRPr="00227E90">
        <w:rPr>
          <w:rFonts w:ascii="Calibri" w:hAnsi="Calibri"/>
          <w:b/>
          <w:sz w:val="26"/>
          <w:szCs w:val="26"/>
        </w:rPr>
        <w:t xml:space="preserve"> </w:t>
      </w:r>
      <w:r w:rsidRPr="00227E90">
        <w:rPr>
          <w:rFonts w:ascii="Calibri" w:hAnsi="Calibri"/>
          <w:sz w:val="26"/>
          <w:szCs w:val="26"/>
        </w:rPr>
        <w:t xml:space="preserve"> </w:t>
      </w:r>
      <w:r w:rsidRPr="00227E90">
        <w:rPr>
          <w:rFonts w:ascii="Calibri" w:hAnsi="Calibri"/>
          <w:b/>
          <w:sz w:val="26"/>
          <w:szCs w:val="26"/>
        </w:rPr>
        <w:t>Domnului DAN-COMAN ȘOVA</w:t>
      </w:r>
    </w:p>
    <w:p w:rsidR="00485865" w:rsidRPr="00227E90" w:rsidRDefault="00485865" w:rsidP="00E37155">
      <w:pPr>
        <w:ind w:left="1985" w:hanging="2127"/>
        <w:jc w:val="both"/>
        <w:rPr>
          <w:rFonts w:ascii="Calibri" w:hAnsi="Calibri"/>
          <w:sz w:val="26"/>
          <w:szCs w:val="26"/>
        </w:rPr>
      </w:pPr>
      <w:r w:rsidRPr="00227E90">
        <w:rPr>
          <w:rFonts w:ascii="Calibri" w:hAnsi="Calibri"/>
          <w:sz w:val="26"/>
          <w:szCs w:val="26"/>
        </w:rPr>
        <w:t xml:space="preserve">                               Ministrul Transporturilor</w:t>
      </w:r>
    </w:p>
    <w:p w:rsidR="00485865" w:rsidRPr="00227E90" w:rsidRDefault="00485865" w:rsidP="00E37155">
      <w:pPr>
        <w:ind w:firstLine="1843"/>
        <w:jc w:val="both"/>
        <w:rPr>
          <w:rFonts w:ascii="Calibri" w:hAnsi="Calibri"/>
          <w:b/>
          <w:sz w:val="26"/>
          <w:szCs w:val="26"/>
        </w:rPr>
      </w:pPr>
      <w:r w:rsidRPr="00227E90">
        <w:rPr>
          <w:rFonts w:ascii="Calibri" w:hAnsi="Calibri"/>
          <w:b/>
          <w:sz w:val="26"/>
          <w:szCs w:val="26"/>
        </w:rPr>
        <w:t xml:space="preserve">  </w:t>
      </w:r>
      <w:r w:rsidRPr="00227E90">
        <w:rPr>
          <w:rFonts w:ascii="Calibri" w:hAnsi="Calibri"/>
          <w:b/>
          <w:sz w:val="26"/>
          <w:szCs w:val="26"/>
        </w:rPr>
        <w:tab/>
      </w:r>
    </w:p>
    <w:p w:rsidR="00485865" w:rsidRPr="00227E90" w:rsidRDefault="00485865" w:rsidP="00E37155">
      <w:pPr>
        <w:jc w:val="both"/>
        <w:rPr>
          <w:rFonts w:ascii="Calibri" w:hAnsi="Calibri"/>
          <w:b/>
          <w:sz w:val="26"/>
          <w:szCs w:val="26"/>
        </w:rPr>
      </w:pPr>
      <w:r w:rsidRPr="00227E90">
        <w:rPr>
          <w:rFonts w:ascii="Calibri" w:hAnsi="Calibri"/>
          <w:b/>
          <w:sz w:val="26"/>
          <w:szCs w:val="26"/>
        </w:rPr>
        <w:tab/>
      </w:r>
      <w:r w:rsidRPr="00227E90">
        <w:rPr>
          <w:rFonts w:ascii="Calibri" w:hAnsi="Calibri"/>
          <w:sz w:val="26"/>
          <w:szCs w:val="26"/>
        </w:rPr>
        <w:t xml:space="preserve">De către dl. Deputat: </w:t>
      </w:r>
      <w:r w:rsidRPr="00227E90">
        <w:rPr>
          <w:rFonts w:ascii="Calibri" w:hAnsi="Calibri"/>
          <w:b/>
          <w:sz w:val="26"/>
          <w:szCs w:val="26"/>
        </w:rPr>
        <w:t>IONUŢ CRISTIAN SĂVOIU</w:t>
      </w:r>
    </w:p>
    <w:p w:rsidR="00485865" w:rsidRPr="00227E90" w:rsidRDefault="00485865" w:rsidP="00E37155">
      <w:pPr>
        <w:jc w:val="both"/>
        <w:rPr>
          <w:rFonts w:ascii="Calibri" w:hAnsi="Calibri"/>
          <w:sz w:val="26"/>
          <w:szCs w:val="26"/>
        </w:rPr>
      </w:pPr>
      <w:r w:rsidRPr="00227E90">
        <w:rPr>
          <w:rFonts w:ascii="Calibri" w:hAnsi="Calibri"/>
          <w:sz w:val="26"/>
          <w:szCs w:val="26"/>
        </w:rPr>
        <w:tab/>
        <w:t>Circumscripţia electorală: 16</w:t>
      </w:r>
    </w:p>
    <w:p w:rsidR="00485865" w:rsidRPr="00227E90" w:rsidRDefault="00485865" w:rsidP="00E37155">
      <w:pPr>
        <w:jc w:val="both"/>
        <w:rPr>
          <w:rFonts w:ascii="Calibri" w:hAnsi="Calibri"/>
          <w:sz w:val="26"/>
          <w:szCs w:val="26"/>
        </w:rPr>
      </w:pPr>
      <w:r w:rsidRPr="00227E90">
        <w:rPr>
          <w:rFonts w:ascii="Calibri" w:hAnsi="Calibri"/>
          <w:sz w:val="26"/>
          <w:szCs w:val="26"/>
        </w:rPr>
        <w:tab/>
        <w:t>Colegiul electoral:</w:t>
      </w:r>
      <w:r w:rsidRPr="00227E90">
        <w:rPr>
          <w:rFonts w:ascii="Calibri" w:hAnsi="Calibri"/>
          <w:sz w:val="26"/>
          <w:szCs w:val="26"/>
        </w:rPr>
        <w:tab/>
        <w:t>7</w:t>
      </w:r>
    </w:p>
    <w:p w:rsidR="00485865" w:rsidRPr="00227E90" w:rsidRDefault="00485865" w:rsidP="00E37155">
      <w:pPr>
        <w:jc w:val="both"/>
        <w:rPr>
          <w:rFonts w:ascii="Calibri" w:hAnsi="Calibri"/>
          <w:sz w:val="26"/>
          <w:szCs w:val="26"/>
        </w:rPr>
      </w:pPr>
      <w:r w:rsidRPr="00227E90">
        <w:rPr>
          <w:rFonts w:ascii="Calibri" w:hAnsi="Calibri"/>
          <w:sz w:val="26"/>
          <w:szCs w:val="26"/>
        </w:rPr>
        <w:tab/>
        <w:t>Grupul parlamentar: PSD</w:t>
      </w:r>
    </w:p>
    <w:p w:rsidR="00485865" w:rsidRPr="00227E90" w:rsidRDefault="00485865" w:rsidP="00E37155">
      <w:pPr>
        <w:jc w:val="both"/>
        <w:rPr>
          <w:rFonts w:ascii="Calibri" w:hAnsi="Calibri"/>
          <w:sz w:val="26"/>
          <w:szCs w:val="26"/>
        </w:rPr>
      </w:pPr>
      <w:r w:rsidRPr="00227E90">
        <w:rPr>
          <w:rFonts w:ascii="Calibri" w:hAnsi="Calibri"/>
          <w:sz w:val="26"/>
          <w:szCs w:val="26"/>
        </w:rPr>
        <w:tab/>
      </w:r>
    </w:p>
    <w:p w:rsidR="00485865" w:rsidRPr="00227E90" w:rsidRDefault="00485865" w:rsidP="00E37155">
      <w:pPr>
        <w:jc w:val="both"/>
        <w:rPr>
          <w:rFonts w:ascii="Calibri" w:hAnsi="Calibri"/>
          <w:bCs/>
          <w:sz w:val="26"/>
          <w:szCs w:val="26"/>
        </w:rPr>
      </w:pPr>
      <w:r w:rsidRPr="00227E90">
        <w:rPr>
          <w:rFonts w:ascii="Calibri" w:hAnsi="Calibri"/>
          <w:b/>
          <w:bCs/>
          <w:sz w:val="26"/>
          <w:szCs w:val="26"/>
        </w:rPr>
        <w:t xml:space="preserve">          </w:t>
      </w:r>
      <w:r w:rsidRPr="00227E90">
        <w:rPr>
          <w:rFonts w:ascii="Calibri" w:hAnsi="Calibri"/>
          <w:bCs/>
          <w:sz w:val="26"/>
          <w:szCs w:val="26"/>
        </w:rPr>
        <w:t>Obiectul întrebării</w:t>
      </w:r>
      <w:r w:rsidRPr="00227E90">
        <w:rPr>
          <w:rFonts w:ascii="Calibri" w:hAnsi="Calibri"/>
          <w:b/>
          <w:bCs/>
          <w:sz w:val="26"/>
          <w:szCs w:val="26"/>
        </w:rPr>
        <w:t xml:space="preserve">: </w:t>
      </w:r>
      <w:r w:rsidR="00DE04E5">
        <w:rPr>
          <w:rFonts w:ascii="Calibri" w:hAnsi="Calibri"/>
          <w:b/>
          <w:bCs/>
          <w:sz w:val="26"/>
          <w:szCs w:val="26"/>
        </w:rPr>
        <w:t>F</w:t>
      </w:r>
      <w:r w:rsidR="002B6B2F">
        <w:rPr>
          <w:rFonts w:ascii="Calibri" w:hAnsi="Calibri"/>
          <w:b/>
          <w:bCs/>
          <w:sz w:val="26"/>
          <w:szCs w:val="26"/>
        </w:rPr>
        <w:t>inan</w:t>
      </w:r>
      <w:r w:rsidR="00DE04E5">
        <w:rPr>
          <w:rFonts w:ascii="Calibri" w:hAnsi="Calibri"/>
          <w:b/>
          <w:bCs/>
          <w:sz w:val="26"/>
          <w:szCs w:val="26"/>
        </w:rPr>
        <w:t>ţ</w:t>
      </w:r>
      <w:r w:rsidR="002B6B2F">
        <w:rPr>
          <w:rFonts w:ascii="Calibri" w:hAnsi="Calibri"/>
          <w:b/>
          <w:bCs/>
          <w:sz w:val="26"/>
          <w:szCs w:val="26"/>
        </w:rPr>
        <w:t>ar</w:t>
      </w:r>
      <w:r w:rsidR="00DE04E5">
        <w:rPr>
          <w:rFonts w:ascii="Calibri" w:hAnsi="Calibri"/>
          <w:b/>
          <w:bCs/>
          <w:sz w:val="26"/>
          <w:szCs w:val="26"/>
        </w:rPr>
        <w:t>ea</w:t>
      </w:r>
      <w:r w:rsidR="002B6B2F">
        <w:rPr>
          <w:rFonts w:ascii="Calibri" w:hAnsi="Calibri"/>
          <w:b/>
          <w:bCs/>
          <w:sz w:val="26"/>
          <w:szCs w:val="26"/>
        </w:rPr>
        <w:t xml:space="preserve"> proiectului de </w:t>
      </w:r>
      <w:r w:rsidR="00DE04E5">
        <w:rPr>
          <w:rFonts w:ascii="Calibri" w:hAnsi="Calibri"/>
          <w:b/>
          <w:bCs/>
          <w:sz w:val="26"/>
          <w:szCs w:val="26"/>
        </w:rPr>
        <w:t>reabilitare</w:t>
      </w:r>
      <w:r w:rsidR="00053A27">
        <w:rPr>
          <w:rFonts w:ascii="Calibri" w:hAnsi="Calibri"/>
          <w:b/>
          <w:bCs/>
          <w:sz w:val="26"/>
          <w:szCs w:val="26"/>
        </w:rPr>
        <w:t xml:space="preserve"> şi modernizare</w:t>
      </w:r>
      <w:r w:rsidR="00DE04E5">
        <w:rPr>
          <w:rFonts w:ascii="Calibri" w:hAnsi="Calibri"/>
          <w:b/>
          <w:bCs/>
          <w:sz w:val="26"/>
          <w:szCs w:val="26"/>
        </w:rPr>
        <w:t xml:space="preserve"> a staţiei de cale feratǎ Târgoviş</w:t>
      </w:r>
      <w:r w:rsidR="002B6B2F">
        <w:rPr>
          <w:rFonts w:ascii="Calibri" w:hAnsi="Calibri"/>
          <w:b/>
          <w:bCs/>
          <w:sz w:val="26"/>
          <w:szCs w:val="26"/>
        </w:rPr>
        <w:t>te</w:t>
      </w:r>
    </w:p>
    <w:p w:rsidR="00485865" w:rsidRPr="00227E90" w:rsidRDefault="00485865" w:rsidP="00E37155">
      <w:pPr>
        <w:autoSpaceDE w:val="0"/>
        <w:rPr>
          <w:rFonts w:ascii="Calibri" w:hAnsi="Calibri"/>
          <w:sz w:val="26"/>
          <w:szCs w:val="26"/>
        </w:rPr>
      </w:pPr>
      <w:r w:rsidRPr="00227E90">
        <w:rPr>
          <w:rFonts w:ascii="Calibri" w:hAnsi="Calibri"/>
          <w:sz w:val="26"/>
          <w:szCs w:val="26"/>
        </w:rPr>
        <w:tab/>
      </w:r>
    </w:p>
    <w:p w:rsidR="00485865" w:rsidRPr="00D24915" w:rsidRDefault="00485865" w:rsidP="00E37155">
      <w:pPr>
        <w:autoSpaceDE w:val="0"/>
        <w:ind w:firstLine="709"/>
        <w:rPr>
          <w:rFonts w:ascii="Calibri" w:hAnsi="Calibri"/>
          <w:b/>
          <w:sz w:val="24"/>
          <w:szCs w:val="24"/>
        </w:rPr>
      </w:pPr>
      <w:r w:rsidRPr="00D24915">
        <w:rPr>
          <w:rFonts w:ascii="Calibri" w:hAnsi="Calibri"/>
          <w:b/>
          <w:sz w:val="24"/>
          <w:szCs w:val="24"/>
        </w:rPr>
        <w:t>Domnule Ministru,</w:t>
      </w:r>
    </w:p>
    <w:p w:rsidR="00485865" w:rsidRPr="00D24915" w:rsidRDefault="00485865" w:rsidP="00E37155">
      <w:pPr>
        <w:autoSpaceDE w:val="0"/>
        <w:ind w:firstLine="709"/>
        <w:rPr>
          <w:rFonts w:ascii="Calibri" w:hAnsi="Calibri"/>
          <w:b/>
          <w:sz w:val="24"/>
          <w:szCs w:val="24"/>
        </w:rPr>
      </w:pPr>
    </w:p>
    <w:p w:rsidR="00430E62" w:rsidRPr="00874B25" w:rsidRDefault="0027768A" w:rsidP="008D309E">
      <w:pPr>
        <w:ind w:firstLine="708"/>
        <w:jc w:val="both"/>
        <w:rPr>
          <w:rFonts w:ascii="Calibri" w:hAnsi="Calibri"/>
          <w:b/>
          <w:sz w:val="24"/>
          <w:szCs w:val="24"/>
        </w:rPr>
      </w:pPr>
      <w:r w:rsidRPr="00874B25">
        <w:rPr>
          <w:rFonts w:ascii="Calibri" w:hAnsi="Calibri"/>
          <w:sz w:val="24"/>
          <w:szCs w:val="24"/>
        </w:rPr>
        <w:t>Î</w:t>
      </w:r>
      <w:r w:rsidR="00430E62" w:rsidRPr="00874B25">
        <w:rPr>
          <w:rFonts w:ascii="Calibri" w:hAnsi="Calibri"/>
          <w:sz w:val="24"/>
          <w:szCs w:val="24"/>
        </w:rPr>
        <w:t>n anu</w:t>
      </w:r>
      <w:r w:rsidR="008D309E" w:rsidRPr="00874B25">
        <w:rPr>
          <w:rFonts w:ascii="Calibri" w:hAnsi="Calibri"/>
          <w:sz w:val="24"/>
          <w:szCs w:val="24"/>
        </w:rPr>
        <w:t>l 2007 au</w:t>
      </w:r>
      <w:r w:rsidRPr="00874B25">
        <w:rPr>
          <w:rFonts w:ascii="Calibri" w:hAnsi="Calibri"/>
          <w:sz w:val="24"/>
          <w:szCs w:val="24"/>
        </w:rPr>
        <w:t xml:space="preserve"> fost</w:t>
      </w:r>
      <w:r w:rsidR="008D309E" w:rsidRPr="00874B25">
        <w:rPr>
          <w:rFonts w:ascii="Calibri" w:hAnsi="Calibri"/>
          <w:sz w:val="24"/>
          <w:szCs w:val="24"/>
        </w:rPr>
        <w:t xml:space="preserve"> demarat</w:t>
      </w:r>
      <w:r w:rsidRPr="00874B25">
        <w:rPr>
          <w:rFonts w:ascii="Calibri" w:hAnsi="Calibri"/>
          <w:sz w:val="24"/>
          <w:szCs w:val="24"/>
        </w:rPr>
        <w:t>e acţ</w:t>
      </w:r>
      <w:r w:rsidR="008D309E" w:rsidRPr="00874B25">
        <w:rPr>
          <w:rFonts w:ascii="Calibri" w:hAnsi="Calibri"/>
          <w:sz w:val="24"/>
          <w:szCs w:val="24"/>
        </w:rPr>
        <w:t>iunile pri</w:t>
      </w:r>
      <w:r w:rsidRPr="00874B25">
        <w:rPr>
          <w:rFonts w:ascii="Calibri" w:hAnsi="Calibri"/>
          <w:sz w:val="24"/>
          <w:szCs w:val="24"/>
        </w:rPr>
        <w:t>vind introducerea staţiei CFR Târgovişte î</w:t>
      </w:r>
      <w:r w:rsidR="00430E62" w:rsidRPr="00874B25">
        <w:rPr>
          <w:rFonts w:ascii="Calibri" w:hAnsi="Calibri"/>
          <w:sz w:val="24"/>
          <w:szCs w:val="24"/>
        </w:rPr>
        <w:t>n programul de reabilitare „</w:t>
      </w:r>
      <w:r w:rsidR="00430E62" w:rsidRPr="00874B25">
        <w:rPr>
          <w:rFonts w:ascii="Calibri" w:hAnsi="Calibri"/>
          <w:b/>
          <w:sz w:val="24"/>
          <w:szCs w:val="24"/>
        </w:rPr>
        <w:t>Consolidarea p</w:t>
      </w:r>
      <w:r w:rsidRPr="00874B25">
        <w:rPr>
          <w:rFonts w:ascii="Calibri" w:hAnsi="Calibri"/>
          <w:b/>
          <w:sz w:val="24"/>
          <w:szCs w:val="24"/>
        </w:rPr>
        <w:t>rocesului de restructurare a  Cǎilor Ferate Româ</w:t>
      </w:r>
      <w:r w:rsidR="00430E62" w:rsidRPr="00874B25">
        <w:rPr>
          <w:rFonts w:ascii="Calibri" w:hAnsi="Calibri"/>
          <w:b/>
          <w:sz w:val="24"/>
          <w:szCs w:val="24"/>
        </w:rPr>
        <w:t xml:space="preserve">ne </w:t>
      </w:r>
      <w:r w:rsidRPr="00874B25">
        <w:rPr>
          <w:rFonts w:ascii="Calibri" w:hAnsi="Calibri"/>
          <w:b/>
          <w:sz w:val="24"/>
          <w:szCs w:val="24"/>
        </w:rPr>
        <w:t xml:space="preserve">– Asistenţǎ </w:t>
      </w:r>
      <w:r w:rsidR="00430E62" w:rsidRPr="00874B25">
        <w:rPr>
          <w:rFonts w:ascii="Calibri" w:hAnsi="Calibri"/>
          <w:b/>
          <w:sz w:val="24"/>
          <w:szCs w:val="24"/>
        </w:rPr>
        <w:t>tehnic</w:t>
      </w:r>
      <w:r w:rsidRPr="00874B25">
        <w:rPr>
          <w:rFonts w:ascii="Calibri" w:hAnsi="Calibri"/>
          <w:b/>
          <w:sz w:val="24"/>
          <w:szCs w:val="24"/>
        </w:rPr>
        <w:t>ǎ pentru reabilitarea staţiilor de cale feratǎ</w:t>
      </w:r>
      <w:r w:rsidR="00430E62" w:rsidRPr="00874B25">
        <w:rPr>
          <w:rFonts w:ascii="Calibri" w:hAnsi="Calibri"/>
          <w:b/>
          <w:sz w:val="24"/>
          <w:szCs w:val="24"/>
        </w:rPr>
        <w:t>”</w:t>
      </w:r>
      <w:r w:rsidR="00430E62" w:rsidRPr="00874B25">
        <w:rPr>
          <w:rFonts w:ascii="Calibri" w:hAnsi="Calibri"/>
          <w:sz w:val="24"/>
          <w:szCs w:val="24"/>
        </w:rPr>
        <w:t xml:space="preserve"> - </w:t>
      </w:r>
      <w:r w:rsidR="00430E62" w:rsidRPr="00874B25">
        <w:rPr>
          <w:rFonts w:ascii="Calibri" w:hAnsi="Calibri"/>
          <w:b/>
          <w:sz w:val="24"/>
          <w:szCs w:val="24"/>
        </w:rPr>
        <w:t>PHARE RO 2004/16-772.03.14.09.05</w:t>
      </w:r>
      <w:r w:rsidR="00947364" w:rsidRPr="00874B25">
        <w:rPr>
          <w:rFonts w:ascii="Calibri" w:hAnsi="Calibri"/>
          <w:b/>
          <w:sz w:val="24"/>
          <w:szCs w:val="24"/>
        </w:rPr>
        <w:t>.</w:t>
      </w:r>
    </w:p>
    <w:p w:rsidR="00430E62" w:rsidRPr="00874B25" w:rsidRDefault="00430E62" w:rsidP="00430E62">
      <w:pPr>
        <w:ind w:firstLine="708"/>
        <w:jc w:val="both"/>
        <w:rPr>
          <w:rFonts w:ascii="Calibri" w:hAnsi="Calibri"/>
          <w:sz w:val="24"/>
          <w:szCs w:val="24"/>
        </w:rPr>
      </w:pPr>
      <w:r w:rsidRPr="00874B25">
        <w:rPr>
          <w:rFonts w:ascii="Calibri" w:hAnsi="Calibri"/>
          <w:sz w:val="24"/>
          <w:szCs w:val="24"/>
        </w:rPr>
        <w:t>Cele cinci sta</w:t>
      </w:r>
      <w:r w:rsidR="0027768A" w:rsidRPr="00874B25">
        <w:rPr>
          <w:rFonts w:ascii="Calibri" w:hAnsi="Calibri"/>
          <w:sz w:val="24"/>
          <w:szCs w:val="24"/>
        </w:rPr>
        <w:t>ţii de cale feratǎ recomandate ş</w:t>
      </w:r>
      <w:r w:rsidRPr="00874B25">
        <w:rPr>
          <w:rFonts w:ascii="Calibri" w:hAnsi="Calibri"/>
          <w:sz w:val="24"/>
          <w:szCs w:val="24"/>
        </w:rPr>
        <w:t xml:space="preserve">i selectate pentru acest proiect au fost </w:t>
      </w:r>
      <w:r w:rsidR="0027768A" w:rsidRPr="0027768A">
        <w:rPr>
          <w:rFonts w:ascii="Calibri" w:hAnsi="Calibri"/>
          <w:sz w:val="24"/>
          <w:szCs w:val="24"/>
        </w:rPr>
        <w:t>Târgovişte</w:t>
      </w:r>
      <w:r w:rsidRPr="00874B25">
        <w:rPr>
          <w:rFonts w:ascii="Calibri" w:hAnsi="Calibri"/>
          <w:sz w:val="24"/>
          <w:szCs w:val="24"/>
        </w:rPr>
        <w:t>, Baia Mar</w:t>
      </w:r>
      <w:r w:rsidR="0027768A" w:rsidRPr="00874B25">
        <w:rPr>
          <w:rFonts w:ascii="Calibri" w:hAnsi="Calibri"/>
          <w:sz w:val="24"/>
          <w:szCs w:val="24"/>
        </w:rPr>
        <w:t>e, Satu Mare, Miercurea Ciuc, Tâ</w:t>
      </w:r>
      <w:r w:rsidRPr="00874B25">
        <w:rPr>
          <w:rFonts w:ascii="Calibri" w:hAnsi="Calibri"/>
          <w:sz w:val="24"/>
          <w:szCs w:val="24"/>
        </w:rPr>
        <w:t>rgu Jiu.</w:t>
      </w:r>
    </w:p>
    <w:p w:rsidR="00430E62" w:rsidRPr="00874B25" w:rsidRDefault="00430E62" w:rsidP="00430E62">
      <w:pPr>
        <w:ind w:firstLine="708"/>
        <w:jc w:val="both"/>
        <w:rPr>
          <w:rFonts w:ascii="Calibri" w:hAnsi="Calibri"/>
          <w:sz w:val="24"/>
          <w:szCs w:val="24"/>
        </w:rPr>
      </w:pPr>
      <w:r w:rsidRPr="00874B25">
        <w:rPr>
          <w:rFonts w:ascii="Calibri" w:hAnsi="Calibri"/>
          <w:sz w:val="24"/>
          <w:szCs w:val="24"/>
        </w:rPr>
        <w:t>Promotorul proiectu</w:t>
      </w:r>
      <w:r w:rsidR="0027768A" w:rsidRPr="00874B25">
        <w:rPr>
          <w:rFonts w:ascii="Calibri" w:hAnsi="Calibri"/>
          <w:sz w:val="24"/>
          <w:szCs w:val="24"/>
        </w:rPr>
        <w:t>lui a fost Guvernul României prin Ministerul Finanţ</w:t>
      </w:r>
      <w:r w:rsidRPr="00874B25">
        <w:rPr>
          <w:rFonts w:ascii="Calibri" w:hAnsi="Calibri"/>
          <w:sz w:val="24"/>
          <w:szCs w:val="24"/>
        </w:rPr>
        <w:t>elor Pu</w:t>
      </w:r>
      <w:r w:rsidR="0027768A" w:rsidRPr="00874B25">
        <w:rPr>
          <w:rFonts w:ascii="Calibri" w:hAnsi="Calibri"/>
          <w:sz w:val="24"/>
          <w:szCs w:val="24"/>
        </w:rPr>
        <w:t>blice ca autoritate contractantǎ</w:t>
      </w:r>
      <w:r w:rsidRPr="00874B25">
        <w:rPr>
          <w:rFonts w:ascii="Calibri" w:hAnsi="Calibri"/>
          <w:sz w:val="24"/>
          <w:szCs w:val="24"/>
        </w:rPr>
        <w:t xml:space="preserve"> </w:t>
      </w:r>
      <w:r w:rsidR="0027768A" w:rsidRPr="00874B25">
        <w:rPr>
          <w:rFonts w:ascii="Calibri" w:hAnsi="Calibri"/>
          <w:sz w:val="24"/>
          <w:szCs w:val="24"/>
        </w:rPr>
        <w:t>ş</w:t>
      </w:r>
      <w:r w:rsidRPr="00874B25">
        <w:rPr>
          <w:rFonts w:ascii="Calibri" w:hAnsi="Calibri"/>
          <w:sz w:val="24"/>
          <w:szCs w:val="24"/>
        </w:rPr>
        <w:t>i Ministerul Transporturilor ca autoritate de implementare.</w:t>
      </w:r>
    </w:p>
    <w:p w:rsidR="00430E62" w:rsidRPr="00874B25" w:rsidRDefault="00430E62" w:rsidP="00430E62">
      <w:pPr>
        <w:ind w:firstLine="708"/>
        <w:jc w:val="both"/>
        <w:rPr>
          <w:rFonts w:ascii="Calibri" w:hAnsi="Calibri"/>
          <w:sz w:val="24"/>
          <w:szCs w:val="24"/>
        </w:rPr>
      </w:pPr>
      <w:r w:rsidRPr="00874B25">
        <w:rPr>
          <w:rFonts w:ascii="Calibri" w:hAnsi="Calibri"/>
          <w:sz w:val="24"/>
          <w:szCs w:val="24"/>
        </w:rPr>
        <w:t xml:space="preserve">Ministerul de Finanţe, ca autoritate contractantă, a angajat prin licitaţie internaţională o firmă </w:t>
      </w:r>
      <w:r w:rsidR="008D309E" w:rsidRPr="00874B25">
        <w:rPr>
          <w:rFonts w:ascii="Calibri" w:hAnsi="Calibri"/>
          <w:sz w:val="24"/>
          <w:szCs w:val="24"/>
        </w:rPr>
        <w:t xml:space="preserve">de consultanţǎ </w:t>
      </w:r>
      <w:r w:rsidRPr="00874B25">
        <w:rPr>
          <w:rFonts w:ascii="Calibri" w:hAnsi="Calibri"/>
          <w:sz w:val="24"/>
          <w:szCs w:val="24"/>
        </w:rPr>
        <w:t>specializată</w:t>
      </w:r>
      <w:r w:rsidR="008D309E" w:rsidRPr="00874B25">
        <w:rPr>
          <w:rFonts w:ascii="Calibri" w:hAnsi="Calibri"/>
          <w:sz w:val="24"/>
          <w:szCs w:val="24"/>
        </w:rPr>
        <w:t xml:space="preserve"> în domeniu</w:t>
      </w:r>
      <w:r w:rsidRPr="00874B25">
        <w:rPr>
          <w:rFonts w:ascii="Calibri" w:hAnsi="Calibri"/>
          <w:sz w:val="24"/>
          <w:szCs w:val="24"/>
        </w:rPr>
        <w:t>, care a realizat studiile de fezabilitate, proiectele tehnice şi detaliile de execuţie pentru clădirile ce se doreau a fi reabilitate (SF-urile, PTH-urile şi DDE-urile)</w:t>
      </w:r>
      <w:r w:rsidR="0027768A" w:rsidRPr="00874B25">
        <w:rPr>
          <w:rFonts w:ascii="Calibri" w:hAnsi="Calibri"/>
          <w:sz w:val="24"/>
          <w:szCs w:val="24"/>
        </w:rPr>
        <w:t>.</w:t>
      </w:r>
    </w:p>
    <w:p w:rsidR="00430E62" w:rsidRPr="00874B25" w:rsidRDefault="00430E62" w:rsidP="00430E62">
      <w:pPr>
        <w:ind w:firstLine="708"/>
        <w:jc w:val="both"/>
        <w:rPr>
          <w:rFonts w:ascii="Calibri" w:hAnsi="Calibri"/>
          <w:sz w:val="24"/>
          <w:szCs w:val="24"/>
        </w:rPr>
      </w:pPr>
      <w:r w:rsidRPr="00874B25">
        <w:rPr>
          <w:rFonts w:ascii="Calibri" w:hAnsi="Calibri"/>
          <w:sz w:val="24"/>
          <w:szCs w:val="24"/>
        </w:rPr>
        <w:t>Potrivit proiectului, ar fi trebuit executate lucrări de modernizare a spațiilor destinate călătorilor, crearea de pasaje subterane de acces la peroanele centrale, acoperirea peroanelor, dotarea peroanelor cu sisteme informatice de afisaj si eliberare tichete, supraveghere video, dar și renovări exterioare sau</w:t>
      </w:r>
      <w:r w:rsidR="0027768A" w:rsidRPr="00874B25">
        <w:rPr>
          <w:rFonts w:ascii="Calibri" w:hAnsi="Calibri"/>
          <w:sz w:val="24"/>
          <w:szCs w:val="24"/>
        </w:rPr>
        <w:t xml:space="preserve"> </w:t>
      </w:r>
      <w:r w:rsidRPr="00874B25">
        <w:rPr>
          <w:rFonts w:ascii="Calibri" w:hAnsi="Calibri"/>
          <w:sz w:val="24"/>
          <w:szCs w:val="24"/>
        </w:rPr>
        <w:t xml:space="preserve"> înlocuiri ale instalaţiilor electrice, a termoventilaţiei, instalaţiilor sanitare şi a tâmplărie</w:t>
      </w:r>
      <w:r w:rsidR="0027768A" w:rsidRPr="00874B25">
        <w:rPr>
          <w:rFonts w:ascii="Calibri" w:hAnsi="Calibri"/>
          <w:sz w:val="24"/>
          <w:szCs w:val="24"/>
        </w:rPr>
        <w:t>,</w:t>
      </w:r>
      <w:r w:rsidRPr="00874B25">
        <w:rPr>
          <w:rFonts w:ascii="Calibri" w:hAnsi="Calibri"/>
          <w:sz w:val="24"/>
          <w:szCs w:val="24"/>
        </w:rPr>
        <w:t xml:space="preserve"> etc.</w:t>
      </w:r>
    </w:p>
    <w:p w:rsidR="00430E62" w:rsidRPr="00874B25" w:rsidRDefault="0027768A" w:rsidP="00430E62">
      <w:pPr>
        <w:ind w:firstLine="708"/>
        <w:jc w:val="both"/>
        <w:rPr>
          <w:rFonts w:ascii="Calibri" w:hAnsi="Calibri"/>
          <w:sz w:val="24"/>
          <w:szCs w:val="24"/>
        </w:rPr>
      </w:pPr>
      <w:r w:rsidRPr="00874B25">
        <w:rPr>
          <w:rFonts w:ascii="Calibri" w:hAnsi="Calibri"/>
          <w:sz w:val="24"/>
          <w:szCs w:val="24"/>
        </w:rPr>
        <w:t>S-au î</w:t>
      </w:r>
      <w:r w:rsidR="00430E62" w:rsidRPr="00874B25">
        <w:rPr>
          <w:rFonts w:ascii="Calibri" w:hAnsi="Calibri"/>
          <w:sz w:val="24"/>
          <w:szCs w:val="24"/>
        </w:rPr>
        <w:t>nt</w:t>
      </w:r>
      <w:r w:rsidRPr="00874B25">
        <w:rPr>
          <w:rFonts w:ascii="Calibri" w:hAnsi="Calibri"/>
          <w:sz w:val="24"/>
          <w:szCs w:val="24"/>
        </w:rPr>
        <w:t>ocmit raportul de fezabilitate ş</w:t>
      </w:r>
      <w:r w:rsidR="00430E62" w:rsidRPr="00874B25">
        <w:rPr>
          <w:rFonts w:ascii="Calibri" w:hAnsi="Calibri"/>
          <w:sz w:val="24"/>
          <w:szCs w:val="24"/>
        </w:rPr>
        <w:t>i stu</w:t>
      </w:r>
      <w:r w:rsidRPr="00874B25">
        <w:rPr>
          <w:rFonts w:ascii="Calibri" w:hAnsi="Calibri"/>
          <w:sz w:val="24"/>
          <w:szCs w:val="24"/>
        </w:rPr>
        <w:t>diul de fezabilitate pentru staţ</w:t>
      </w:r>
      <w:r w:rsidR="00430E62" w:rsidRPr="00874B25">
        <w:rPr>
          <w:rFonts w:ascii="Calibri" w:hAnsi="Calibri"/>
          <w:sz w:val="24"/>
          <w:szCs w:val="24"/>
        </w:rPr>
        <w:t xml:space="preserve">ia C.F.R </w:t>
      </w:r>
      <w:r w:rsidRPr="0027768A">
        <w:rPr>
          <w:rFonts w:ascii="Calibri" w:hAnsi="Calibri"/>
          <w:sz w:val="24"/>
          <w:szCs w:val="24"/>
        </w:rPr>
        <w:t>Târgovişte</w:t>
      </w:r>
      <w:r w:rsidR="00430E62" w:rsidRPr="00874B25">
        <w:rPr>
          <w:rFonts w:ascii="Calibri" w:hAnsi="Calibri"/>
          <w:sz w:val="24"/>
          <w:szCs w:val="24"/>
        </w:rPr>
        <w:t>.</w:t>
      </w:r>
    </w:p>
    <w:p w:rsidR="00430E62" w:rsidRPr="00874B25" w:rsidRDefault="00A31A29" w:rsidP="00430E62">
      <w:pPr>
        <w:jc w:val="both"/>
        <w:rPr>
          <w:rFonts w:ascii="Calibri" w:hAnsi="Calibri"/>
          <w:sz w:val="24"/>
          <w:szCs w:val="24"/>
        </w:rPr>
      </w:pPr>
      <w:r w:rsidRPr="00874B25">
        <w:rPr>
          <w:rFonts w:ascii="Calibri" w:hAnsi="Calibri"/>
          <w:sz w:val="24"/>
          <w:szCs w:val="24"/>
        </w:rPr>
        <w:t xml:space="preserve"> </w:t>
      </w:r>
      <w:r w:rsidRPr="00874B25">
        <w:rPr>
          <w:rFonts w:ascii="Calibri" w:hAnsi="Calibri"/>
          <w:sz w:val="24"/>
          <w:szCs w:val="24"/>
        </w:rPr>
        <w:tab/>
        <w:t>În data de 31.01.</w:t>
      </w:r>
      <w:r w:rsidR="00430E62" w:rsidRPr="00874B25">
        <w:rPr>
          <w:rFonts w:ascii="Calibri" w:hAnsi="Calibri"/>
          <w:sz w:val="24"/>
          <w:szCs w:val="24"/>
        </w:rPr>
        <w:t>2008 a fost s</w:t>
      </w:r>
      <w:r w:rsidRPr="00874B25">
        <w:rPr>
          <w:rFonts w:ascii="Calibri" w:hAnsi="Calibri"/>
          <w:sz w:val="24"/>
          <w:szCs w:val="24"/>
        </w:rPr>
        <w:t>olicitat Primǎ</w:t>
      </w:r>
      <w:r w:rsidR="00430E62" w:rsidRPr="00874B25">
        <w:rPr>
          <w:rFonts w:ascii="Calibri" w:hAnsi="Calibri"/>
          <w:sz w:val="24"/>
          <w:szCs w:val="24"/>
        </w:rPr>
        <w:t xml:space="preserve">riei </w:t>
      </w:r>
      <w:r w:rsidRPr="00A31A29">
        <w:rPr>
          <w:rFonts w:ascii="Calibri" w:hAnsi="Calibri"/>
          <w:sz w:val="24"/>
          <w:szCs w:val="24"/>
        </w:rPr>
        <w:t xml:space="preserve">Târgovişte </w:t>
      </w:r>
      <w:r>
        <w:rPr>
          <w:rFonts w:ascii="Calibri" w:hAnsi="Calibri"/>
          <w:sz w:val="24"/>
          <w:szCs w:val="24"/>
        </w:rPr>
        <w:t>c</w:t>
      </w:r>
      <w:r w:rsidRPr="00874B25">
        <w:rPr>
          <w:rFonts w:ascii="Calibri" w:hAnsi="Calibri"/>
          <w:sz w:val="24"/>
          <w:szCs w:val="24"/>
        </w:rPr>
        <w:t>ertificatul de urbanism, care a fost obţinut î</w:t>
      </w:r>
      <w:r w:rsidR="00430E62" w:rsidRPr="00874B25">
        <w:rPr>
          <w:rFonts w:ascii="Calibri" w:hAnsi="Calibri"/>
          <w:sz w:val="24"/>
          <w:szCs w:val="24"/>
        </w:rPr>
        <w:t>n data de 18.02.2008 cu nr. 111.</w:t>
      </w:r>
    </w:p>
    <w:p w:rsidR="00430E62" w:rsidRPr="00874B25" w:rsidRDefault="00C71610" w:rsidP="00430E62">
      <w:pPr>
        <w:jc w:val="both"/>
        <w:rPr>
          <w:rFonts w:ascii="Calibri" w:hAnsi="Calibri"/>
          <w:sz w:val="24"/>
          <w:szCs w:val="24"/>
        </w:rPr>
      </w:pPr>
      <w:r w:rsidRPr="00874B25">
        <w:rPr>
          <w:rFonts w:ascii="Calibri" w:hAnsi="Calibri"/>
          <w:sz w:val="24"/>
          <w:szCs w:val="24"/>
        </w:rPr>
        <w:lastRenderedPageBreak/>
        <w:t xml:space="preserve"> </w:t>
      </w:r>
      <w:r w:rsidRPr="00874B25">
        <w:rPr>
          <w:rFonts w:ascii="Calibri" w:hAnsi="Calibri"/>
          <w:sz w:val="24"/>
          <w:szCs w:val="24"/>
        </w:rPr>
        <w:tab/>
        <w:t>Ulterior nu s-a mai reuşit obţinerea autorizaţiei de construcţie din cauza neconcordanţelor între cerinţele proiectelor tehnice şi documentaţ</w:t>
      </w:r>
      <w:r w:rsidR="00430E62" w:rsidRPr="00874B25">
        <w:rPr>
          <w:rFonts w:ascii="Calibri" w:hAnsi="Calibri"/>
          <w:sz w:val="24"/>
          <w:szCs w:val="24"/>
        </w:rPr>
        <w:t>iil</w:t>
      </w:r>
      <w:r w:rsidRPr="00874B25">
        <w:rPr>
          <w:rFonts w:ascii="Calibri" w:hAnsi="Calibri"/>
          <w:sz w:val="24"/>
          <w:szCs w:val="24"/>
        </w:rPr>
        <w:t>or de licitaţie ca formǎ</w:t>
      </w:r>
      <w:r w:rsidR="00430E62" w:rsidRPr="00874B25">
        <w:rPr>
          <w:rFonts w:ascii="Calibri" w:hAnsi="Calibri"/>
          <w:sz w:val="24"/>
          <w:szCs w:val="24"/>
        </w:rPr>
        <w:t xml:space="preserve"> de p</w:t>
      </w:r>
      <w:r w:rsidRPr="00874B25">
        <w:rPr>
          <w:rFonts w:ascii="Calibri" w:hAnsi="Calibri"/>
          <w:sz w:val="24"/>
          <w:szCs w:val="24"/>
        </w:rPr>
        <w:t>rezentare, capitole componente şi soluţ</w:t>
      </w:r>
      <w:r w:rsidR="00430E62" w:rsidRPr="00874B25">
        <w:rPr>
          <w:rFonts w:ascii="Calibri" w:hAnsi="Calibri"/>
          <w:sz w:val="24"/>
          <w:szCs w:val="24"/>
        </w:rPr>
        <w:t>ii tehnice.</w:t>
      </w:r>
    </w:p>
    <w:p w:rsidR="00430E62" w:rsidRPr="00874B25" w:rsidRDefault="00C71610" w:rsidP="00430E62">
      <w:pPr>
        <w:pStyle w:val="Default"/>
        <w:ind w:firstLine="708"/>
        <w:jc w:val="both"/>
        <w:rPr>
          <w:rFonts w:ascii="Calibri" w:hAnsi="Calibri"/>
          <w:color w:val="auto"/>
        </w:rPr>
      </w:pPr>
      <w:proofErr w:type="spellStart"/>
      <w:r w:rsidRPr="00874B25">
        <w:rPr>
          <w:rFonts w:ascii="Calibri" w:hAnsi="Calibri"/>
          <w:color w:val="auto"/>
        </w:rPr>
        <w:t>Deşi</w:t>
      </w:r>
      <w:proofErr w:type="spellEnd"/>
      <w:r w:rsidRPr="00874B25">
        <w:rPr>
          <w:rFonts w:ascii="Calibri" w:hAnsi="Calibri"/>
          <w:color w:val="auto"/>
        </w:rPr>
        <w:t xml:space="preserve"> s-a </w:t>
      </w:r>
      <w:proofErr w:type="spellStart"/>
      <w:r w:rsidRPr="00874B25">
        <w:rPr>
          <w:rFonts w:ascii="Calibri" w:hAnsi="Calibri"/>
          <w:color w:val="auto"/>
        </w:rPr>
        <w:t>purtat</w:t>
      </w:r>
      <w:proofErr w:type="spellEnd"/>
      <w:r w:rsidRPr="00874B25">
        <w:rPr>
          <w:rFonts w:ascii="Calibri" w:hAnsi="Calibri"/>
          <w:color w:val="auto"/>
        </w:rPr>
        <w:t xml:space="preserve"> o </w:t>
      </w:r>
      <w:proofErr w:type="spellStart"/>
      <w:r w:rsidRPr="00874B25">
        <w:rPr>
          <w:rFonts w:ascii="Calibri" w:hAnsi="Calibri"/>
          <w:color w:val="auto"/>
        </w:rPr>
        <w:t>intensǎ</w:t>
      </w:r>
      <w:proofErr w:type="spellEnd"/>
      <w:r w:rsidRPr="00874B25">
        <w:rPr>
          <w:rFonts w:ascii="Calibri" w:hAnsi="Calibri"/>
          <w:color w:val="auto"/>
        </w:rPr>
        <w:t xml:space="preserve"> </w:t>
      </w:r>
      <w:proofErr w:type="spellStart"/>
      <w:r w:rsidRPr="00874B25">
        <w:rPr>
          <w:rFonts w:ascii="Calibri" w:hAnsi="Calibri"/>
          <w:color w:val="auto"/>
        </w:rPr>
        <w:t>corespondenţă</w:t>
      </w:r>
      <w:proofErr w:type="spellEnd"/>
      <w:r w:rsidRPr="00874B25">
        <w:rPr>
          <w:rFonts w:ascii="Calibri" w:hAnsi="Calibri"/>
          <w:color w:val="auto"/>
        </w:rPr>
        <w:t xml:space="preserve"> </w:t>
      </w:r>
      <w:proofErr w:type="spellStart"/>
      <w:r w:rsidRPr="00874B25">
        <w:rPr>
          <w:rFonts w:ascii="Calibri" w:hAnsi="Calibri"/>
          <w:color w:val="auto"/>
        </w:rPr>
        <w:t>între</w:t>
      </w:r>
      <w:proofErr w:type="spellEnd"/>
      <w:r w:rsidRPr="00874B25">
        <w:rPr>
          <w:rFonts w:ascii="Calibri" w:hAnsi="Calibri"/>
          <w:color w:val="auto"/>
        </w:rPr>
        <w:t xml:space="preserve"> UIP din </w:t>
      </w:r>
      <w:proofErr w:type="spellStart"/>
      <w:r w:rsidRPr="00874B25">
        <w:rPr>
          <w:rFonts w:ascii="Calibri" w:hAnsi="Calibri"/>
          <w:color w:val="auto"/>
        </w:rPr>
        <w:t>cadrul</w:t>
      </w:r>
      <w:proofErr w:type="spellEnd"/>
      <w:r w:rsidRPr="00874B25">
        <w:rPr>
          <w:rFonts w:ascii="Calibri" w:hAnsi="Calibri"/>
          <w:color w:val="auto"/>
        </w:rPr>
        <w:t xml:space="preserve"> CNCFR </w:t>
      </w:r>
      <w:proofErr w:type="spellStart"/>
      <w:r w:rsidRPr="00874B25">
        <w:rPr>
          <w:rFonts w:ascii="Calibri" w:hAnsi="Calibri"/>
          <w:color w:val="auto"/>
        </w:rPr>
        <w:t>ş</w:t>
      </w:r>
      <w:r w:rsidR="00430E62" w:rsidRPr="00874B25">
        <w:rPr>
          <w:rFonts w:ascii="Calibri" w:hAnsi="Calibri"/>
          <w:color w:val="auto"/>
        </w:rPr>
        <w:t>i</w:t>
      </w:r>
      <w:proofErr w:type="spellEnd"/>
      <w:r w:rsidR="00430E62" w:rsidRPr="00874B25">
        <w:rPr>
          <w:rFonts w:ascii="Calibri" w:hAnsi="Calibri"/>
          <w:color w:val="auto"/>
        </w:rPr>
        <w:t xml:space="preserve"> </w:t>
      </w:r>
      <w:proofErr w:type="spellStart"/>
      <w:r w:rsidR="00430E62" w:rsidRPr="00874B25">
        <w:rPr>
          <w:rFonts w:ascii="Calibri" w:hAnsi="Calibri"/>
          <w:color w:val="auto"/>
        </w:rPr>
        <w:t>reprezentanţii</w:t>
      </w:r>
      <w:proofErr w:type="spellEnd"/>
      <w:r w:rsidR="00430E62" w:rsidRPr="00874B25">
        <w:rPr>
          <w:rFonts w:ascii="Calibri" w:hAnsi="Calibri"/>
          <w:color w:val="auto"/>
        </w:rPr>
        <w:t xml:space="preserve"> </w:t>
      </w:r>
      <w:proofErr w:type="spellStart"/>
      <w:r w:rsidR="00430E62" w:rsidRPr="00874B25">
        <w:rPr>
          <w:rFonts w:ascii="Calibri" w:hAnsi="Calibri"/>
          <w:color w:val="auto"/>
        </w:rPr>
        <w:t>consultantului</w:t>
      </w:r>
      <w:proofErr w:type="spellEnd"/>
      <w:r w:rsidR="00430E62" w:rsidRPr="00874B25">
        <w:rPr>
          <w:rFonts w:ascii="Calibri" w:hAnsi="Calibri"/>
          <w:color w:val="auto"/>
        </w:rPr>
        <w:t xml:space="preserve"> </w:t>
      </w:r>
      <w:proofErr w:type="spellStart"/>
      <w:r w:rsidR="00430E62" w:rsidRPr="00874B25">
        <w:rPr>
          <w:rFonts w:ascii="Calibri" w:hAnsi="Calibri"/>
          <w:color w:val="auto"/>
        </w:rPr>
        <w:t>şi</w:t>
      </w:r>
      <w:proofErr w:type="spellEnd"/>
      <w:r w:rsidR="00430E62" w:rsidRPr="00874B25">
        <w:rPr>
          <w:rFonts w:ascii="Calibri" w:hAnsi="Calibri"/>
          <w:color w:val="auto"/>
        </w:rPr>
        <w:t xml:space="preserve"> s-au </w:t>
      </w:r>
      <w:proofErr w:type="spellStart"/>
      <w:r w:rsidR="00430E62" w:rsidRPr="00874B25">
        <w:rPr>
          <w:rFonts w:ascii="Calibri" w:hAnsi="Calibri"/>
          <w:color w:val="auto"/>
        </w:rPr>
        <w:t>organizat</w:t>
      </w:r>
      <w:proofErr w:type="spellEnd"/>
      <w:r w:rsidR="00430E62" w:rsidRPr="00874B25">
        <w:rPr>
          <w:rFonts w:ascii="Calibri" w:hAnsi="Calibri"/>
          <w:color w:val="auto"/>
        </w:rPr>
        <w:t xml:space="preserve"> </w:t>
      </w:r>
      <w:proofErr w:type="spellStart"/>
      <w:r w:rsidR="00430E62" w:rsidRPr="00874B25">
        <w:rPr>
          <w:rFonts w:ascii="Calibri" w:hAnsi="Calibri"/>
          <w:color w:val="auto"/>
        </w:rPr>
        <w:t>întâlniri</w:t>
      </w:r>
      <w:proofErr w:type="spellEnd"/>
      <w:r w:rsidR="00430E62" w:rsidRPr="00874B25">
        <w:rPr>
          <w:rFonts w:ascii="Calibri" w:hAnsi="Calibri"/>
          <w:color w:val="auto"/>
        </w:rPr>
        <w:t xml:space="preserve"> cu </w:t>
      </w:r>
      <w:proofErr w:type="spellStart"/>
      <w:r w:rsidR="00430E62" w:rsidRPr="00874B25">
        <w:rPr>
          <w:rFonts w:ascii="Calibri" w:hAnsi="Calibri"/>
          <w:color w:val="auto"/>
        </w:rPr>
        <w:t>acesta</w:t>
      </w:r>
      <w:proofErr w:type="spellEnd"/>
      <w:r w:rsidR="00430E62" w:rsidRPr="00874B25">
        <w:rPr>
          <w:rFonts w:ascii="Calibri" w:hAnsi="Calibri"/>
          <w:color w:val="auto"/>
        </w:rPr>
        <w:t xml:space="preserve"> </w:t>
      </w:r>
      <w:proofErr w:type="spellStart"/>
      <w:r w:rsidR="00430E62" w:rsidRPr="00874B25">
        <w:rPr>
          <w:rFonts w:ascii="Calibri" w:hAnsi="Calibri"/>
          <w:color w:val="auto"/>
        </w:rPr>
        <w:t>şi</w:t>
      </w:r>
      <w:proofErr w:type="spellEnd"/>
      <w:r w:rsidR="00430E62" w:rsidRPr="00874B25">
        <w:rPr>
          <w:rFonts w:ascii="Calibri" w:hAnsi="Calibri"/>
          <w:color w:val="auto"/>
        </w:rPr>
        <w:t xml:space="preserve"> cu </w:t>
      </w:r>
      <w:proofErr w:type="spellStart"/>
      <w:r w:rsidR="00430E62" w:rsidRPr="00874B25">
        <w:rPr>
          <w:rFonts w:ascii="Calibri" w:hAnsi="Calibri"/>
          <w:color w:val="auto"/>
        </w:rPr>
        <w:t>reprezentanţii</w:t>
      </w:r>
      <w:proofErr w:type="spellEnd"/>
      <w:r w:rsidR="00430E62" w:rsidRPr="00874B25">
        <w:rPr>
          <w:rFonts w:ascii="Calibri" w:hAnsi="Calibri"/>
          <w:color w:val="auto"/>
        </w:rPr>
        <w:t xml:space="preserve"> </w:t>
      </w:r>
      <w:r w:rsidR="00430E62" w:rsidRPr="00874B25">
        <w:rPr>
          <w:rFonts w:ascii="Calibri" w:hAnsi="Calibri"/>
          <w:iCs/>
          <w:color w:val="auto"/>
        </w:rPr>
        <w:t>CFR</w:t>
      </w:r>
      <w:r w:rsidR="00430E62" w:rsidRPr="00874B25">
        <w:rPr>
          <w:rFonts w:ascii="Calibri" w:hAnsi="Calibri"/>
          <w:i/>
          <w:iCs/>
          <w:color w:val="auto"/>
        </w:rPr>
        <w:t xml:space="preserve"> </w:t>
      </w:r>
      <w:proofErr w:type="spellStart"/>
      <w:r w:rsidR="00430E62" w:rsidRPr="00874B25">
        <w:rPr>
          <w:rFonts w:ascii="Calibri" w:hAnsi="Calibri"/>
          <w:color w:val="auto"/>
        </w:rPr>
        <w:t>în</w:t>
      </w:r>
      <w:proofErr w:type="spellEnd"/>
      <w:r w:rsidR="00430E62" w:rsidRPr="00874B25">
        <w:rPr>
          <w:rFonts w:ascii="Calibri" w:hAnsi="Calibri"/>
          <w:color w:val="auto"/>
        </w:rPr>
        <w:t xml:space="preserve"> </w:t>
      </w:r>
      <w:proofErr w:type="spellStart"/>
      <w:r w:rsidR="00430E62" w:rsidRPr="00874B25">
        <w:rPr>
          <w:rFonts w:ascii="Calibri" w:hAnsi="Calibri"/>
          <w:color w:val="auto"/>
        </w:rPr>
        <w:t>prezenţa</w:t>
      </w:r>
      <w:proofErr w:type="spellEnd"/>
      <w:r w:rsidR="00430E62" w:rsidRPr="00874B25">
        <w:rPr>
          <w:rFonts w:ascii="Calibri" w:hAnsi="Calibri"/>
          <w:color w:val="auto"/>
        </w:rPr>
        <w:t xml:space="preserve"> </w:t>
      </w:r>
      <w:proofErr w:type="spellStart"/>
      <w:r w:rsidR="00430E62" w:rsidRPr="00874B25">
        <w:rPr>
          <w:rFonts w:ascii="Calibri" w:hAnsi="Calibri"/>
          <w:color w:val="auto"/>
        </w:rPr>
        <w:t>reprezentanţilor</w:t>
      </w:r>
      <w:proofErr w:type="spellEnd"/>
      <w:r w:rsidR="00430E62" w:rsidRPr="00874B25">
        <w:rPr>
          <w:rFonts w:ascii="Calibri" w:hAnsi="Calibri"/>
          <w:color w:val="auto"/>
        </w:rPr>
        <w:t xml:space="preserve"> MTI cu </w:t>
      </w:r>
      <w:proofErr w:type="spellStart"/>
      <w:r w:rsidR="00430E62" w:rsidRPr="00874B25">
        <w:rPr>
          <w:rFonts w:ascii="Calibri" w:hAnsi="Calibri"/>
          <w:color w:val="auto"/>
        </w:rPr>
        <w:t>scopul</w:t>
      </w:r>
      <w:proofErr w:type="spellEnd"/>
      <w:r w:rsidR="00430E62" w:rsidRPr="00874B25">
        <w:rPr>
          <w:rFonts w:ascii="Calibri" w:hAnsi="Calibri"/>
          <w:color w:val="auto"/>
        </w:rPr>
        <w:t xml:space="preserve"> de a-l </w:t>
      </w:r>
      <w:proofErr w:type="spellStart"/>
      <w:r w:rsidR="00430E62" w:rsidRPr="00874B25">
        <w:rPr>
          <w:rFonts w:ascii="Calibri" w:hAnsi="Calibri"/>
          <w:color w:val="auto"/>
        </w:rPr>
        <w:t>determina</w:t>
      </w:r>
      <w:proofErr w:type="spellEnd"/>
      <w:r w:rsidR="00430E62" w:rsidRPr="00874B25">
        <w:rPr>
          <w:rFonts w:ascii="Calibri" w:hAnsi="Calibri"/>
          <w:color w:val="auto"/>
        </w:rPr>
        <w:t xml:space="preserve"> </w:t>
      </w:r>
      <w:proofErr w:type="spellStart"/>
      <w:r w:rsidR="00430E62" w:rsidRPr="00874B25">
        <w:rPr>
          <w:rFonts w:ascii="Calibri" w:hAnsi="Calibri"/>
          <w:color w:val="auto"/>
        </w:rPr>
        <w:t>pe</w:t>
      </w:r>
      <w:proofErr w:type="spellEnd"/>
      <w:r w:rsidR="00430E62" w:rsidRPr="00874B25">
        <w:rPr>
          <w:rFonts w:ascii="Calibri" w:hAnsi="Calibri"/>
          <w:color w:val="auto"/>
        </w:rPr>
        <w:t xml:space="preserve"> consultant </w:t>
      </w:r>
      <w:proofErr w:type="spellStart"/>
      <w:r w:rsidR="00430E62" w:rsidRPr="00874B25">
        <w:rPr>
          <w:rFonts w:ascii="Calibri" w:hAnsi="Calibri"/>
          <w:color w:val="auto"/>
        </w:rPr>
        <w:t>să</w:t>
      </w:r>
      <w:proofErr w:type="spellEnd"/>
      <w:r w:rsidR="00430E62" w:rsidRPr="00874B25">
        <w:rPr>
          <w:rFonts w:ascii="Calibri" w:hAnsi="Calibri"/>
          <w:color w:val="auto"/>
        </w:rPr>
        <w:t xml:space="preserve"> </w:t>
      </w:r>
      <w:proofErr w:type="spellStart"/>
      <w:r w:rsidR="00430E62" w:rsidRPr="00874B25">
        <w:rPr>
          <w:rFonts w:ascii="Calibri" w:hAnsi="Calibri"/>
          <w:color w:val="auto"/>
        </w:rPr>
        <w:t>efectueze</w:t>
      </w:r>
      <w:proofErr w:type="spellEnd"/>
      <w:r w:rsidR="00430E62" w:rsidRPr="00874B25">
        <w:rPr>
          <w:rFonts w:ascii="Calibri" w:hAnsi="Calibri"/>
          <w:color w:val="auto"/>
        </w:rPr>
        <w:t xml:space="preserve"> </w:t>
      </w:r>
      <w:proofErr w:type="spellStart"/>
      <w:r w:rsidR="00430E62" w:rsidRPr="00874B25">
        <w:rPr>
          <w:rFonts w:ascii="Calibri" w:hAnsi="Calibri"/>
          <w:color w:val="auto"/>
        </w:rPr>
        <w:t>modificări</w:t>
      </w:r>
      <w:proofErr w:type="spellEnd"/>
      <w:r w:rsidR="00430E62" w:rsidRPr="00874B25">
        <w:rPr>
          <w:rFonts w:ascii="Calibri" w:hAnsi="Calibri"/>
          <w:color w:val="auto"/>
        </w:rPr>
        <w:t xml:space="preserve"> la </w:t>
      </w:r>
      <w:proofErr w:type="spellStart"/>
      <w:r w:rsidR="00430E62" w:rsidRPr="00874B25">
        <w:rPr>
          <w:rFonts w:ascii="Calibri" w:hAnsi="Calibri"/>
          <w:color w:val="auto"/>
        </w:rPr>
        <w:t>proiectele</w:t>
      </w:r>
      <w:proofErr w:type="spellEnd"/>
      <w:r w:rsidR="00430E62" w:rsidRPr="00874B25">
        <w:rPr>
          <w:rFonts w:ascii="Calibri" w:hAnsi="Calibri"/>
          <w:color w:val="auto"/>
        </w:rPr>
        <w:t xml:space="preserve"> </w:t>
      </w:r>
      <w:proofErr w:type="spellStart"/>
      <w:r w:rsidR="00430E62" w:rsidRPr="00874B25">
        <w:rPr>
          <w:rFonts w:ascii="Calibri" w:hAnsi="Calibri"/>
          <w:color w:val="auto"/>
        </w:rPr>
        <w:t>tehnice</w:t>
      </w:r>
      <w:proofErr w:type="spellEnd"/>
      <w:r w:rsidR="00430E62" w:rsidRPr="00874B25">
        <w:rPr>
          <w:rFonts w:ascii="Calibri" w:hAnsi="Calibri"/>
          <w:color w:val="auto"/>
        </w:rPr>
        <w:t xml:space="preserve"> </w:t>
      </w:r>
      <w:proofErr w:type="spellStart"/>
      <w:r w:rsidR="00430E62" w:rsidRPr="00874B25">
        <w:rPr>
          <w:rFonts w:ascii="Calibri" w:hAnsi="Calibri"/>
          <w:color w:val="auto"/>
        </w:rPr>
        <w:t>şi</w:t>
      </w:r>
      <w:proofErr w:type="spellEnd"/>
      <w:r w:rsidR="00430E62" w:rsidRPr="00874B25">
        <w:rPr>
          <w:rFonts w:ascii="Calibri" w:hAnsi="Calibri"/>
          <w:color w:val="auto"/>
        </w:rPr>
        <w:t xml:space="preserve"> la </w:t>
      </w:r>
      <w:proofErr w:type="spellStart"/>
      <w:r w:rsidR="00430E62" w:rsidRPr="00874B25">
        <w:rPr>
          <w:rFonts w:ascii="Calibri" w:hAnsi="Calibri"/>
          <w:color w:val="auto"/>
        </w:rPr>
        <w:t>documentaţiile</w:t>
      </w:r>
      <w:proofErr w:type="spellEnd"/>
      <w:r w:rsidR="00430E62" w:rsidRPr="00874B25">
        <w:rPr>
          <w:rFonts w:ascii="Calibri" w:hAnsi="Calibri"/>
          <w:color w:val="auto"/>
        </w:rPr>
        <w:t xml:space="preserve"> de </w:t>
      </w:r>
      <w:proofErr w:type="spellStart"/>
      <w:r w:rsidR="00430E62" w:rsidRPr="00874B25">
        <w:rPr>
          <w:rFonts w:ascii="Calibri" w:hAnsi="Calibri"/>
          <w:color w:val="auto"/>
        </w:rPr>
        <w:t>licitaţie</w:t>
      </w:r>
      <w:proofErr w:type="spellEnd"/>
      <w:r w:rsidR="00430E62" w:rsidRPr="00874B25">
        <w:rPr>
          <w:rFonts w:ascii="Calibri" w:hAnsi="Calibri"/>
          <w:color w:val="auto"/>
        </w:rPr>
        <w:t xml:space="preserve">, </w:t>
      </w:r>
      <w:proofErr w:type="spellStart"/>
      <w:r w:rsidR="00430E62" w:rsidRPr="00874B25">
        <w:rPr>
          <w:rFonts w:ascii="Calibri" w:hAnsi="Calibri"/>
          <w:color w:val="auto"/>
        </w:rPr>
        <w:t>atât</w:t>
      </w:r>
      <w:proofErr w:type="spellEnd"/>
      <w:r w:rsidR="00430E62" w:rsidRPr="00874B25">
        <w:rPr>
          <w:rFonts w:ascii="Calibri" w:hAnsi="Calibri"/>
          <w:color w:val="auto"/>
        </w:rPr>
        <w:t xml:space="preserve"> ca </w:t>
      </w:r>
      <w:proofErr w:type="spellStart"/>
      <w:r w:rsidR="00430E62" w:rsidRPr="00874B25">
        <w:rPr>
          <w:rFonts w:ascii="Calibri" w:hAnsi="Calibri"/>
          <w:color w:val="auto"/>
        </w:rPr>
        <w:t>formă</w:t>
      </w:r>
      <w:proofErr w:type="spellEnd"/>
      <w:r w:rsidR="00430E62" w:rsidRPr="00874B25">
        <w:rPr>
          <w:rFonts w:ascii="Calibri" w:hAnsi="Calibri"/>
          <w:color w:val="auto"/>
        </w:rPr>
        <w:t xml:space="preserve"> </w:t>
      </w:r>
      <w:proofErr w:type="spellStart"/>
      <w:r w:rsidR="00430E62" w:rsidRPr="00874B25">
        <w:rPr>
          <w:rFonts w:ascii="Calibri" w:hAnsi="Calibri"/>
          <w:color w:val="auto"/>
        </w:rPr>
        <w:t>şi</w:t>
      </w:r>
      <w:proofErr w:type="spellEnd"/>
      <w:r w:rsidR="00430E62" w:rsidRPr="00874B25">
        <w:rPr>
          <w:rFonts w:ascii="Calibri" w:hAnsi="Calibri"/>
          <w:color w:val="auto"/>
        </w:rPr>
        <w:t xml:space="preserve"> </w:t>
      </w:r>
      <w:proofErr w:type="spellStart"/>
      <w:r w:rsidR="00430E62" w:rsidRPr="00874B25">
        <w:rPr>
          <w:rFonts w:ascii="Calibri" w:hAnsi="Calibri"/>
          <w:color w:val="auto"/>
        </w:rPr>
        <w:t>conţinut</w:t>
      </w:r>
      <w:proofErr w:type="spellEnd"/>
      <w:r w:rsidR="00430E62" w:rsidRPr="00874B25">
        <w:rPr>
          <w:rFonts w:ascii="Calibri" w:hAnsi="Calibri"/>
          <w:color w:val="auto"/>
        </w:rPr>
        <w:t xml:space="preserve">, </w:t>
      </w:r>
      <w:proofErr w:type="spellStart"/>
      <w:r w:rsidR="00430E62" w:rsidRPr="00874B25">
        <w:rPr>
          <w:rFonts w:ascii="Calibri" w:hAnsi="Calibri"/>
          <w:color w:val="auto"/>
        </w:rPr>
        <w:t>cât</w:t>
      </w:r>
      <w:proofErr w:type="spellEnd"/>
      <w:r w:rsidR="00430E62" w:rsidRPr="00874B25">
        <w:rPr>
          <w:rFonts w:ascii="Calibri" w:hAnsi="Calibri"/>
          <w:color w:val="auto"/>
        </w:rPr>
        <w:t xml:space="preserve"> </w:t>
      </w:r>
      <w:proofErr w:type="spellStart"/>
      <w:r w:rsidR="00430E62" w:rsidRPr="00874B25">
        <w:rPr>
          <w:rFonts w:ascii="Calibri" w:hAnsi="Calibri"/>
          <w:color w:val="auto"/>
        </w:rPr>
        <w:t>şi</w:t>
      </w:r>
      <w:proofErr w:type="spellEnd"/>
      <w:r w:rsidR="00430E62" w:rsidRPr="00874B25">
        <w:rPr>
          <w:rFonts w:ascii="Calibri" w:hAnsi="Calibri"/>
          <w:color w:val="auto"/>
        </w:rPr>
        <w:t xml:space="preserve"> ca </w:t>
      </w:r>
      <w:proofErr w:type="spellStart"/>
      <w:r w:rsidR="00430E62" w:rsidRPr="00874B25">
        <w:rPr>
          <w:rFonts w:ascii="Calibri" w:hAnsi="Calibri"/>
          <w:color w:val="auto"/>
        </w:rPr>
        <w:t>soluţii</w:t>
      </w:r>
      <w:proofErr w:type="spellEnd"/>
      <w:r w:rsidR="00430E62" w:rsidRPr="00874B25">
        <w:rPr>
          <w:rFonts w:ascii="Calibri" w:hAnsi="Calibri"/>
          <w:color w:val="auto"/>
        </w:rPr>
        <w:t xml:space="preserve"> </w:t>
      </w:r>
      <w:proofErr w:type="spellStart"/>
      <w:r w:rsidR="00430E62" w:rsidRPr="00874B25">
        <w:rPr>
          <w:rFonts w:ascii="Calibri" w:hAnsi="Calibri"/>
          <w:color w:val="auto"/>
        </w:rPr>
        <w:t>tehnice</w:t>
      </w:r>
      <w:proofErr w:type="spellEnd"/>
      <w:r w:rsidR="00430E62" w:rsidRPr="00874B25">
        <w:rPr>
          <w:rFonts w:ascii="Calibri" w:hAnsi="Calibri"/>
          <w:color w:val="auto"/>
        </w:rPr>
        <w:t xml:space="preserve"> </w:t>
      </w:r>
      <w:proofErr w:type="spellStart"/>
      <w:r w:rsidR="00430E62" w:rsidRPr="00874B25">
        <w:rPr>
          <w:rFonts w:ascii="Calibri" w:hAnsi="Calibri"/>
          <w:color w:val="auto"/>
        </w:rPr>
        <w:t>spre</w:t>
      </w:r>
      <w:proofErr w:type="spellEnd"/>
      <w:r w:rsidR="00430E62" w:rsidRPr="00874B25">
        <w:rPr>
          <w:rFonts w:ascii="Calibri" w:hAnsi="Calibri"/>
          <w:color w:val="auto"/>
        </w:rPr>
        <w:t xml:space="preserve"> a </w:t>
      </w:r>
      <w:proofErr w:type="spellStart"/>
      <w:r w:rsidR="00430E62" w:rsidRPr="00874B25">
        <w:rPr>
          <w:rFonts w:ascii="Calibri" w:hAnsi="Calibri"/>
          <w:color w:val="auto"/>
        </w:rPr>
        <w:t>obţine</w:t>
      </w:r>
      <w:proofErr w:type="spellEnd"/>
      <w:r w:rsidR="00430E62" w:rsidRPr="00874B25">
        <w:rPr>
          <w:rFonts w:ascii="Calibri" w:hAnsi="Calibri"/>
          <w:color w:val="auto"/>
        </w:rPr>
        <w:t xml:space="preserve"> </w:t>
      </w:r>
      <w:proofErr w:type="spellStart"/>
      <w:r w:rsidR="00430E62" w:rsidRPr="00874B25">
        <w:rPr>
          <w:rFonts w:ascii="Calibri" w:hAnsi="Calibri"/>
          <w:color w:val="auto"/>
        </w:rPr>
        <w:t>proiecte</w:t>
      </w:r>
      <w:proofErr w:type="spellEnd"/>
      <w:r w:rsidR="00430E62" w:rsidRPr="00874B25">
        <w:rPr>
          <w:rFonts w:ascii="Calibri" w:hAnsi="Calibri"/>
          <w:color w:val="auto"/>
        </w:rPr>
        <w:t xml:space="preserve"> </w:t>
      </w:r>
      <w:proofErr w:type="spellStart"/>
      <w:r w:rsidR="00430E62" w:rsidRPr="00874B25">
        <w:rPr>
          <w:rFonts w:ascii="Calibri" w:hAnsi="Calibri"/>
          <w:color w:val="auto"/>
        </w:rPr>
        <w:t>conforme</w:t>
      </w:r>
      <w:proofErr w:type="spellEnd"/>
      <w:r w:rsidR="00430E62" w:rsidRPr="00874B25">
        <w:rPr>
          <w:rFonts w:ascii="Calibri" w:hAnsi="Calibri"/>
          <w:color w:val="auto"/>
        </w:rPr>
        <w:t xml:space="preserve"> cu </w:t>
      </w:r>
      <w:proofErr w:type="spellStart"/>
      <w:r w:rsidR="00430E62" w:rsidRPr="00874B25">
        <w:rPr>
          <w:rFonts w:ascii="Calibri" w:hAnsi="Calibri"/>
          <w:color w:val="auto"/>
        </w:rPr>
        <w:t>prevederile</w:t>
      </w:r>
      <w:proofErr w:type="spellEnd"/>
      <w:r w:rsidR="00430E62" w:rsidRPr="00874B25">
        <w:rPr>
          <w:rFonts w:ascii="Calibri" w:hAnsi="Calibri"/>
          <w:color w:val="auto"/>
        </w:rPr>
        <w:t xml:space="preserve"> HG nr. 28/2008 </w:t>
      </w:r>
      <w:proofErr w:type="spellStart"/>
      <w:r w:rsidR="00430E62" w:rsidRPr="00874B25">
        <w:rPr>
          <w:rFonts w:ascii="Calibri" w:hAnsi="Calibri"/>
          <w:color w:val="auto"/>
        </w:rPr>
        <w:t>şi</w:t>
      </w:r>
      <w:proofErr w:type="spellEnd"/>
      <w:r w:rsidR="00430E62" w:rsidRPr="00874B25">
        <w:rPr>
          <w:rFonts w:ascii="Calibri" w:hAnsi="Calibri"/>
          <w:color w:val="auto"/>
        </w:rPr>
        <w:t xml:space="preserve"> </w:t>
      </w:r>
      <w:proofErr w:type="spellStart"/>
      <w:r w:rsidR="00430E62" w:rsidRPr="00874B25">
        <w:rPr>
          <w:rFonts w:ascii="Calibri" w:hAnsi="Calibri"/>
          <w:color w:val="auto"/>
        </w:rPr>
        <w:t>Ordinul</w:t>
      </w:r>
      <w:proofErr w:type="spellEnd"/>
      <w:r w:rsidR="00430E62" w:rsidRPr="00874B25">
        <w:rPr>
          <w:rFonts w:ascii="Calibri" w:hAnsi="Calibri"/>
          <w:color w:val="auto"/>
        </w:rPr>
        <w:t xml:space="preserve"> 863/2008</w:t>
      </w:r>
      <w:proofErr w:type="gramStart"/>
      <w:r w:rsidR="00430E62" w:rsidRPr="00874B25">
        <w:rPr>
          <w:rFonts w:ascii="Calibri" w:hAnsi="Calibri"/>
          <w:color w:val="auto"/>
        </w:rPr>
        <w:t xml:space="preserve">,  </w:t>
      </w:r>
      <w:proofErr w:type="spellStart"/>
      <w:r w:rsidR="00430E62" w:rsidRPr="00874B25">
        <w:rPr>
          <w:rFonts w:ascii="Calibri" w:hAnsi="Calibri"/>
          <w:color w:val="auto"/>
        </w:rPr>
        <w:t>aplicabile</w:t>
      </w:r>
      <w:proofErr w:type="spellEnd"/>
      <w:proofErr w:type="gramEnd"/>
      <w:r w:rsidR="00430E62" w:rsidRPr="00874B25">
        <w:rPr>
          <w:rFonts w:ascii="Calibri" w:hAnsi="Calibri"/>
          <w:color w:val="auto"/>
        </w:rPr>
        <w:t xml:space="preserve"> </w:t>
      </w:r>
      <w:proofErr w:type="spellStart"/>
      <w:r w:rsidR="00430E62" w:rsidRPr="00874B25">
        <w:rPr>
          <w:rFonts w:ascii="Calibri" w:hAnsi="Calibri"/>
          <w:color w:val="auto"/>
        </w:rPr>
        <w:t>p</w:t>
      </w:r>
      <w:r w:rsidR="00BD4672" w:rsidRPr="00874B25">
        <w:rPr>
          <w:rFonts w:ascii="Calibri" w:hAnsi="Calibri"/>
          <w:color w:val="auto"/>
        </w:rPr>
        <w:t>e</w:t>
      </w:r>
      <w:proofErr w:type="spellEnd"/>
      <w:r w:rsidR="00BD4672" w:rsidRPr="00874B25">
        <w:rPr>
          <w:rFonts w:ascii="Calibri" w:hAnsi="Calibri"/>
          <w:color w:val="auto"/>
        </w:rPr>
        <w:t xml:space="preserve"> </w:t>
      </w:r>
      <w:proofErr w:type="spellStart"/>
      <w:r w:rsidR="00BD4672" w:rsidRPr="00874B25">
        <w:rPr>
          <w:rFonts w:ascii="Calibri" w:hAnsi="Calibri"/>
          <w:color w:val="auto"/>
        </w:rPr>
        <w:t>teren</w:t>
      </w:r>
      <w:proofErr w:type="spellEnd"/>
      <w:r w:rsidR="00BD4672" w:rsidRPr="00874B25">
        <w:rPr>
          <w:rFonts w:ascii="Calibri" w:hAnsi="Calibri"/>
          <w:color w:val="auto"/>
        </w:rPr>
        <w:t xml:space="preserve"> - </w:t>
      </w:r>
      <w:proofErr w:type="spellStart"/>
      <w:r w:rsidR="00BD4672" w:rsidRPr="00874B25">
        <w:rPr>
          <w:rFonts w:ascii="Calibri" w:hAnsi="Calibri"/>
          <w:color w:val="auto"/>
        </w:rPr>
        <w:t>scopul</w:t>
      </w:r>
      <w:proofErr w:type="spellEnd"/>
      <w:r w:rsidR="00BD4672" w:rsidRPr="00874B25">
        <w:rPr>
          <w:rFonts w:ascii="Calibri" w:hAnsi="Calibri"/>
          <w:color w:val="auto"/>
        </w:rPr>
        <w:t xml:space="preserve"> nu </w:t>
      </w:r>
      <w:proofErr w:type="spellStart"/>
      <w:r w:rsidR="00BD4672" w:rsidRPr="00874B25">
        <w:rPr>
          <w:rFonts w:ascii="Calibri" w:hAnsi="Calibri"/>
          <w:color w:val="auto"/>
        </w:rPr>
        <w:t>fost</w:t>
      </w:r>
      <w:proofErr w:type="spellEnd"/>
      <w:r w:rsidR="00BD4672" w:rsidRPr="00874B25">
        <w:rPr>
          <w:rFonts w:ascii="Calibri" w:hAnsi="Calibri"/>
          <w:color w:val="auto"/>
        </w:rPr>
        <w:t xml:space="preserve"> </w:t>
      </w:r>
      <w:proofErr w:type="spellStart"/>
      <w:r w:rsidR="00BD4672" w:rsidRPr="00874B25">
        <w:rPr>
          <w:rFonts w:ascii="Calibri" w:hAnsi="Calibri"/>
          <w:color w:val="auto"/>
        </w:rPr>
        <w:t>atins</w:t>
      </w:r>
      <w:proofErr w:type="spellEnd"/>
      <w:r w:rsidR="00BD4672" w:rsidRPr="00874B25">
        <w:rPr>
          <w:rFonts w:ascii="Calibri" w:hAnsi="Calibri"/>
          <w:color w:val="auto"/>
        </w:rPr>
        <w:t xml:space="preserve"> </w:t>
      </w:r>
      <w:proofErr w:type="spellStart"/>
      <w:r w:rsidR="00BD4672" w:rsidRPr="00874B25">
        <w:rPr>
          <w:rFonts w:ascii="Calibri" w:hAnsi="Calibri"/>
          <w:color w:val="auto"/>
        </w:rPr>
        <w:t>şi</w:t>
      </w:r>
      <w:proofErr w:type="spellEnd"/>
      <w:r w:rsidR="00BD4672" w:rsidRPr="00874B25">
        <w:rPr>
          <w:rFonts w:ascii="Calibri" w:hAnsi="Calibri"/>
          <w:color w:val="auto"/>
        </w:rPr>
        <w:t xml:space="preserve"> </w:t>
      </w:r>
      <w:proofErr w:type="spellStart"/>
      <w:r w:rsidR="00BD4672" w:rsidRPr="00874B25">
        <w:rPr>
          <w:rFonts w:ascii="Calibri" w:hAnsi="Calibri"/>
          <w:color w:val="auto"/>
        </w:rPr>
        <w:t>contractul</w:t>
      </w:r>
      <w:proofErr w:type="spellEnd"/>
      <w:r w:rsidR="00BD4672" w:rsidRPr="00874B25">
        <w:rPr>
          <w:rFonts w:ascii="Calibri" w:hAnsi="Calibri"/>
          <w:color w:val="auto"/>
        </w:rPr>
        <w:t xml:space="preserve"> a </w:t>
      </w:r>
      <w:proofErr w:type="spellStart"/>
      <w:r w:rsidR="00BD4672" w:rsidRPr="00874B25">
        <w:rPr>
          <w:rFonts w:ascii="Calibri" w:hAnsi="Calibri"/>
          <w:color w:val="auto"/>
        </w:rPr>
        <w:t>fost</w:t>
      </w:r>
      <w:proofErr w:type="spellEnd"/>
      <w:r w:rsidR="00BD4672" w:rsidRPr="00874B25">
        <w:rPr>
          <w:rFonts w:ascii="Calibri" w:hAnsi="Calibri"/>
          <w:color w:val="auto"/>
        </w:rPr>
        <w:t xml:space="preserve"> </w:t>
      </w:r>
      <w:proofErr w:type="spellStart"/>
      <w:r w:rsidR="00BD4672" w:rsidRPr="00874B25">
        <w:rPr>
          <w:rFonts w:ascii="Calibri" w:hAnsi="Calibri"/>
          <w:color w:val="auto"/>
        </w:rPr>
        <w:t>reziliat</w:t>
      </w:r>
      <w:proofErr w:type="spellEnd"/>
      <w:r w:rsidR="00BD4672" w:rsidRPr="00874B25">
        <w:rPr>
          <w:rFonts w:ascii="Calibri" w:hAnsi="Calibri"/>
          <w:color w:val="auto"/>
        </w:rPr>
        <w:t xml:space="preserve"> </w:t>
      </w:r>
      <w:proofErr w:type="spellStart"/>
      <w:r w:rsidR="00BD4672" w:rsidRPr="00874B25">
        <w:rPr>
          <w:rFonts w:ascii="Calibri" w:hAnsi="Calibri"/>
          <w:color w:val="auto"/>
        </w:rPr>
        <w:t>î</w:t>
      </w:r>
      <w:r w:rsidR="00430E62" w:rsidRPr="00874B25">
        <w:rPr>
          <w:rFonts w:ascii="Calibri" w:hAnsi="Calibri"/>
          <w:color w:val="auto"/>
        </w:rPr>
        <w:t>n</w:t>
      </w:r>
      <w:proofErr w:type="spellEnd"/>
      <w:r w:rsidR="00430E62" w:rsidRPr="00874B25">
        <w:rPr>
          <w:rFonts w:ascii="Calibri" w:hAnsi="Calibri"/>
          <w:color w:val="auto"/>
        </w:rPr>
        <w:t xml:space="preserve"> </w:t>
      </w:r>
      <w:proofErr w:type="spellStart"/>
      <w:r w:rsidR="00430E62" w:rsidRPr="00874B25">
        <w:rPr>
          <w:rFonts w:ascii="Calibri" w:hAnsi="Calibri"/>
          <w:color w:val="auto"/>
        </w:rPr>
        <w:t>luna</w:t>
      </w:r>
      <w:proofErr w:type="spellEnd"/>
      <w:r w:rsidR="00430E62" w:rsidRPr="00874B25">
        <w:rPr>
          <w:rFonts w:ascii="Calibri" w:hAnsi="Calibri"/>
          <w:color w:val="auto"/>
        </w:rPr>
        <w:t xml:space="preserve"> </w:t>
      </w:r>
      <w:proofErr w:type="spellStart"/>
      <w:r w:rsidR="00430E62" w:rsidRPr="00874B25">
        <w:rPr>
          <w:rFonts w:ascii="Calibri" w:hAnsi="Calibri"/>
          <w:color w:val="auto"/>
        </w:rPr>
        <w:t>noiembr</w:t>
      </w:r>
      <w:r w:rsidR="00BD4672" w:rsidRPr="00874B25">
        <w:rPr>
          <w:rFonts w:ascii="Calibri" w:hAnsi="Calibri"/>
          <w:color w:val="auto"/>
        </w:rPr>
        <w:t>ie</w:t>
      </w:r>
      <w:proofErr w:type="spellEnd"/>
      <w:r w:rsidR="00BD4672" w:rsidRPr="00874B25">
        <w:rPr>
          <w:rFonts w:ascii="Calibri" w:hAnsi="Calibri"/>
          <w:color w:val="auto"/>
        </w:rPr>
        <w:t xml:space="preserve"> 2011, </w:t>
      </w:r>
      <w:proofErr w:type="spellStart"/>
      <w:r w:rsidR="00BD4672" w:rsidRPr="00874B25">
        <w:rPr>
          <w:rFonts w:ascii="Calibri" w:hAnsi="Calibri"/>
          <w:color w:val="auto"/>
        </w:rPr>
        <w:t>depunându</w:t>
      </w:r>
      <w:proofErr w:type="spellEnd"/>
      <w:r w:rsidR="00BD4672" w:rsidRPr="00874B25">
        <w:rPr>
          <w:rFonts w:ascii="Calibri" w:hAnsi="Calibri"/>
          <w:color w:val="auto"/>
        </w:rPr>
        <w:t xml:space="preserve">-se </w:t>
      </w:r>
      <w:proofErr w:type="spellStart"/>
      <w:r w:rsidR="00BD4672" w:rsidRPr="00874B25">
        <w:rPr>
          <w:rFonts w:ascii="Calibri" w:hAnsi="Calibri"/>
          <w:color w:val="auto"/>
        </w:rPr>
        <w:t>eforturi</w:t>
      </w:r>
      <w:proofErr w:type="spellEnd"/>
      <w:r w:rsidR="00BD4672" w:rsidRPr="00874B25">
        <w:rPr>
          <w:rFonts w:ascii="Calibri" w:hAnsi="Calibri"/>
          <w:color w:val="auto"/>
        </w:rPr>
        <w:t xml:space="preserve"> </w:t>
      </w:r>
      <w:proofErr w:type="spellStart"/>
      <w:r w:rsidR="00BD4672" w:rsidRPr="00874B25">
        <w:rPr>
          <w:rFonts w:ascii="Calibri" w:hAnsi="Calibri"/>
          <w:color w:val="auto"/>
        </w:rPr>
        <w:t>î</w:t>
      </w:r>
      <w:r w:rsidR="00430E62" w:rsidRPr="00874B25">
        <w:rPr>
          <w:rFonts w:ascii="Calibri" w:hAnsi="Calibri"/>
          <w:color w:val="auto"/>
        </w:rPr>
        <w:t>n</w:t>
      </w:r>
      <w:proofErr w:type="spellEnd"/>
      <w:r w:rsidR="00430E62" w:rsidRPr="00874B25">
        <w:rPr>
          <w:rFonts w:ascii="Calibri" w:hAnsi="Calibri"/>
          <w:color w:val="auto"/>
        </w:rPr>
        <w:t xml:space="preserve"> </w:t>
      </w:r>
      <w:proofErr w:type="spellStart"/>
      <w:r w:rsidR="00430E62" w:rsidRPr="00874B25">
        <w:rPr>
          <w:rFonts w:ascii="Calibri" w:hAnsi="Calibri"/>
          <w:color w:val="auto"/>
        </w:rPr>
        <w:t>vederea</w:t>
      </w:r>
      <w:proofErr w:type="spellEnd"/>
      <w:r w:rsidR="00430E62" w:rsidRPr="00874B25">
        <w:rPr>
          <w:rFonts w:ascii="Calibri" w:hAnsi="Calibri"/>
          <w:color w:val="auto"/>
        </w:rPr>
        <w:t xml:space="preserve"> </w:t>
      </w:r>
      <w:proofErr w:type="spellStart"/>
      <w:r w:rsidR="00430E62" w:rsidRPr="00874B25">
        <w:rPr>
          <w:rFonts w:ascii="Calibri" w:hAnsi="Calibri"/>
          <w:color w:val="auto"/>
        </w:rPr>
        <w:t>atragerii</w:t>
      </w:r>
      <w:proofErr w:type="spellEnd"/>
      <w:r w:rsidR="00430E62" w:rsidRPr="00874B25">
        <w:rPr>
          <w:rFonts w:ascii="Calibri" w:hAnsi="Calibri"/>
          <w:color w:val="auto"/>
        </w:rPr>
        <w:t xml:space="preserve"> </w:t>
      </w:r>
      <w:proofErr w:type="spellStart"/>
      <w:r w:rsidR="00430E62" w:rsidRPr="00874B25">
        <w:rPr>
          <w:rFonts w:ascii="Calibri" w:hAnsi="Calibri"/>
          <w:color w:val="auto"/>
        </w:rPr>
        <w:t>altor</w:t>
      </w:r>
      <w:proofErr w:type="spellEnd"/>
      <w:r w:rsidR="00430E62" w:rsidRPr="00874B25">
        <w:rPr>
          <w:rFonts w:ascii="Calibri" w:hAnsi="Calibri"/>
          <w:color w:val="auto"/>
        </w:rPr>
        <w:t xml:space="preserve"> </w:t>
      </w:r>
      <w:proofErr w:type="spellStart"/>
      <w:r w:rsidR="00430E62" w:rsidRPr="00874B25">
        <w:rPr>
          <w:rFonts w:ascii="Calibri" w:hAnsi="Calibri"/>
          <w:color w:val="auto"/>
        </w:rPr>
        <w:t>surse</w:t>
      </w:r>
      <w:proofErr w:type="spellEnd"/>
      <w:r w:rsidR="00430E62" w:rsidRPr="00874B25">
        <w:rPr>
          <w:rFonts w:ascii="Calibri" w:hAnsi="Calibri"/>
          <w:color w:val="auto"/>
        </w:rPr>
        <w:t xml:space="preserve"> de </w:t>
      </w:r>
      <w:proofErr w:type="spellStart"/>
      <w:r w:rsidR="00430E62" w:rsidRPr="00874B25">
        <w:rPr>
          <w:rFonts w:ascii="Calibri" w:hAnsi="Calibri"/>
          <w:color w:val="auto"/>
        </w:rPr>
        <w:t>finan</w:t>
      </w:r>
      <w:r w:rsidR="00430E62" w:rsidRPr="00874B25">
        <w:rPr>
          <w:rFonts w:ascii="Calibri" w:hAnsi="Calibri" w:cs="Cambria Math"/>
          <w:color w:val="auto"/>
        </w:rPr>
        <w:t>ț</w:t>
      </w:r>
      <w:r w:rsidR="00430E62" w:rsidRPr="00874B25">
        <w:rPr>
          <w:rFonts w:ascii="Calibri" w:hAnsi="Calibri"/>
          <w:color w:val="auto"/>
        </w:rPr>
        <w:t>are</w:t>
      </w:r>
      <w:proofErr w:type="spellEnd"/>
      <w:r w:rsidR="00430E62" w:rsidRPr="00874B25">
        <w:rPr>
          <w:rFonts w:ascii="Calibri" w:hAnsi="Calibri"/>
          <w:color w:val="auto"/>
        </w:rPr>
        <w:t xml:space="preserve"> </w:t>
      </w:r>
      <w:proofErr w:type="spellStart"/>
      <w:r w:rsidR="00430E62" w:rsidRPr="00874B25">
        <w:rPr>
          <w:rFonts w:ascii="Calibri" w:hAnsi="Calibri"/>
          <w:color w:val="auto"/>
        </w:rPr>
        <w:t>pentru</w:t>
      </w:r>
      <w:proofErr w:type="spellEnd"/>
      <w:r w:rsidR="00430E62" w:rsidRPr="00874B25">
        <w:rPr>
          <w:rFonts w:ascii="Calibri" w:hAnsi="Calibri"/>
          <w:color w:val="auto"/>
        </w:rPr>
        <w:t xml:space="preserve"> </w:t>
      </w:r>
      <w:proofErr w:type="spellStart"/>
      <w:r w:rsidR="00430E62" w:rsidRPr="00874B25">
        <w:rPr>
          <w:rFonts w:ascii="Calibri" w:hAnsi="Calibri"/>
          <w:color w:val="auto"/>
        </w:rPr>
        <w:t>finalizarea</w:t>
      </w:r>
      <w:proofErr w:type="spellEnd"/>
      <w:r w:rsidR="00430E62" w:rsidRPr="00874B25">
        <w:rPr>
          <w:rFonts w:ascii="Calibri" w:hAnsi="Calibri"/>
          <w:color w:val="auto"/>
        </w:rPr>
        <w:t xml:space="preserve"> </w:t>
      </w:r>
      <w:proofErr w:type="spellStart"/>
      <w:r w:rsidR="00BD4672" w:rsidRPr="00874B25">
        <w:rPr>
          <w:rFonts w:ascii="Calibri" w:hAnsi="Calibri"/>
          <w:color w:val="auto"/>
        </w:rPr>
        <w:t>acestor</w:t>
      </w:r>
      <w:proofErr w:type="spellEnd"/>
      <w:r w:rsidR="00BD4672" w:rsidRPr="00874B25">
        <w:rPr>
          <w:rFonts w:ascii="Calibri" w:hAnsi="Calibri"/>
          <w:color w:val="auto"/>
        </w:rPr>
        <w:t xml:space="preserve"> </w:t>
      </w:r>
      <w:proofErr w:type="spellStart"/>
      <w:r w:rsidR="00BD4672" w:rsidRPr="00874B25">
        <w:rPr>
          <w:rFonts w:ascii="Calibri" w:hAnsi="Calibri"/>
          <w:color w:val="auto"/>
        </w:rPr>
        <w:t>obiective</w:t>
      </w:r>
      <w:proofErr w:type="spellEnd"/>
      <w:r w:rsidR="008D309E" w:rsidRPr="00874B25">
        <w:rPr>
          <w:rFonts w:ascii="Calibri" w:hAnsi="Calibri"/>
          <w:color w:val="auto"/>
        </w:rPr>
        <w:t>.</w:t>
      </w:r>
    </w:p>
    <w:p w:rsidR="00430E62" w:rsidRPr="00874B25" w:rsidRDefault="00430E62" w:rsidP="00430E62">
      <w:pPr>
        <w:pStyle w:val="Default"/>
        <w:ind w:firstLine="708"/>
        <w:jc w:val="both"/>
        <w:rPr>
          <w:rFonts w:ascii="Calibri" w:hAnsi="Calibri"/>
          <w:color w:val="auto"/>
        </w:rPr>
      </w:pPr>
      <w:r w:rsidRPr="00874B25">
        <w:rPr>
          <w:rFonts w:ascii="Calibri" w:hAnsi="Calibri"/>
          <w:color w:val="auto"/>
        </w:rPr>
        <w:t xml:space="preserve">La </w:t>
      </w:r>
      <w:proofErr w:type="spellStart"/>
      <w:r w:rsidRPr="00874B25">
        <w:rPr>
          <w:rFonts w:ascii="Calibri" w:hAnsi="Calibri"/>
          <w:color w:val="auto"/>
        </w:rPr>
        <w:t>aceasta</w:t>
      </w:r>
      <w:proofErr w:type="spellEnd"/>
      <w:r w:rsidRPr="00874B25">
        <w:rPr>
          <w:rFonts w:ascii="Calibri" w:hAnsi="Calibri"/>
          <w:color w:val="auto"/>
        </w:rPr>
        <w:t xml:space="preserve"> </w:t>
      </w:r>
      <w:proofErr w:type="spellStart"/>
      <w:r w:rsidR="008D309E" w:rsidRPr="00874B25">
        <w:rPr>
          <w:rFonts w:ascii="Calibri" w:hAnsi="Calibri"/>
          <w:color w:val="auto"/>
        </w:rPr>
        <w:t>datǎ</w:t>
      </w:r>
      <w:proofErr w:type="spellEnd"/>
      <w:r w:rsidRPr="00874B25">
        <w:rPr>
          <w:rFonts w:ascii="Calibri" w:hAnsi="Calibri"/>
          <w:color w:val="auto"/>
        </w:rPr>
        <w:t xml:space="preserve"> </w:t>
      </w:r>
      <w:proofErr w:type="spellStart"/>
      <w:r w:rsidRPr="00874B25">
        <w:rPr>
          <w:rFonts w:ascii="Calibri" w:hAnsi="Calibri"/>
          <w:color w:val="auto"/>
        </w:rPr>
        <w:t>proiectul</w:t>
      </w:r>
      <w:proofErr w:type="spellEnd"/>
      <w:r w:rsidRPr="00874B25">
        <w:rPr>
          <w:rFonts w:ascii="Calibri" w:hAnsi="Calibri"/>
          <w:color w:val="auto"/>
        </w:rPr>
        <w:t xml:space="preserve"> face parte din </w:t>
      </w:r>
      <w:proofErr w:type="spellStart"/>
      <w:r w:rsidRPr="00874B25">
        <w:rPr>
          <w:rFonts w:ascii="Calibri" w:hAnsi="Calibri"/>
          <w:color w:val="auto"/>
        </w:rPr>
        <w:t>lista</w:t>
      </w:r>
      <w:proofErr w:type="spellEnd"/>
      <w:r w:rsidRPr="00874B25">
        <w:rPr>
          <w:rFonts w:ascii="Calibri" w:hAnsi="Calibri"/>
          <w:color w:val="auto"/>
        </w:rPr>
        <w:t xml:space="preserve"> </w:t>
      </w:r>
      <w:proofErr w:type="spellStart"/>
      <w:r w:rsidRPr="00874B25">
        <w:rPr>
          <w:rFonts w:ascii="Calibri" w:hAnsi="Calibri"/>
          <w:color w:val="auto"/>
        </w:rPr>
        <w:t>pro</w:t>
      </w:r>
      <w:r w:rsidR="009E7FA5" w:rsidRPr="00874B25">
        <w:rPr>
          <w:rFonts w:ascii="Calibri" w:hAnsi="Calibri"/>
          <w:color w:val="auto"/>
        </w:rPr>
        <w:t>iectelor</w:t>
      </w:r>
      <w:proofErr w:type="spellEnd"/>
      <w:r w:rsidR="009E7FA5" w:rsidRPr="00874B25">
        <w:rPr>
          <w:rFonts w:ascii="Calibri" w:hAnsi="Calibri"/>
          <w:color w:val="auto"/>
        </w:rPr>
        <w:t xml:space="preserve"> </w:t>
      </w:r>
      <w:proofErr w:type="spellStart"/>
      <w:r w:rsidR="009E7FA5" w:rsidRPr="00874B25">
        <w:rPr>
          <w:rFonts w:ascii="Calibri" w:hAnsi="Calibri"/>
          <w:color w:val="auto"/>
        </w:rPr>
        <w:t>admise</w:t>
      </w:r>
      <w:proofErr w:type="spellEnd"/>
      <w:r w:rsidR="009E7FA5" w:rsidRPr="00874B25">
        <w:rPr>
          <w:rFonts w:ascii="Calibri" w:hAnsi="Calibri"/>
          <w:color w:val="auto"/>
        </w:rPr>
        <w:t xml:space="preserve"> </w:t>
      </w:r>
      <w:proofErr w:type="spellStart"/>
      <w:r w:rsidR="009E7FA5" w:rsidRPr="00874B25">
        <w:rPr>
          <w:rFonts w:ascii="Calibri" w:hAnsi="Calibri"/>
          <w:color w:val="auto"/>
        </w:rPr>
        <w:t>pentru</w:t>
      </w:r>
      <w:proofErr w:type="spellEnd"/>
      <w:r w:rsidR="009E7FA5" w:rsidRPr="00874B25">
        <w:rPr>
          <w:rFonts w:ascii="Calibri" w:hAnsi="Calibri"/>
          <w:color w:val="auto"/>
        </w:rPr>
        <w:t xml:space="preserve"> </w:t>
      </w:r>
      <w:proofErr w:type="spellStart"/>
      <w:r w:rsidR="009E7FA5" w:rsidRPr="00874B25">
        <w:rPr>
          <w:rFonts w:ascii="Calibri" w:hAnsi="Calibri"/>
          <w:color w:val="auto"/>
        </w:rPr>
        <w:t>testare</w:t>
      </w:r>
      <w:proofErr w:type="spellEnd"/>
      <w:r w:rsidR="009E7FA5" w:rsidRPr="00874B25">
        <w:rPr>
          <w:rFonts w:ascii="Calibri" w:hAnsi="Calibri"/>
          <w:color w:val="auto"/>
        </w:rPr>
        <w:t xml:space="preserve"> </w:t>
      </w:r>
      <w:proofErr w:type="spellStart"/>
      <w:r w:rsidR="009E7FA5" w:rsidRPr="00874B25">
        <w:rPr>
          <w:rFonts w:ascii="Calibri" w:hAnsi="Calibri"/>
          <w:color w:val="auto"/>
        </w:rPr>
        <w:t>î</w:t>
      </w:r>
      <w:r w:rsidRPr="00874B25">
        <w:rPr>
          <w:rFonts w:ascii="Calibri" w:hAnsi="Calibri"/>
          <w:color w:val="auto"/>
        </w:rPr>
        <w:t>n</w:t>
      </w:r>
      <w:proofErr w:type="spellEnd"/>
      <w:r w:rsidRPr="00874B25">
        <w:rPr>
          <w:rFonts w:ascii="Calibri" w:hAnsi="Calibri"/>
          <w:color w:val="auto"/>
        </w:rPr>
        <w:t xml:space="preserve"> </w:t>
      </w:r>
      <w:proofErr w:type="spellStart"/>
      <w:r w:rsidRPr="00874B25">
        <w:rPr>
          <w:rFonts w:ascii="Calibri" w:hAnsi="Calibri"/>
          <w:color w:val="auto"/>
        </w:rPr>
        <w:t>cadrul</w:t>
      </w:r>
      <w:proofErr w:type="spellEnd"/>
      <w:r w:rsidRPr="00874B25">
        <w:rPr>
          <w:rFonts w:ascii="Calibri" w:hAnsi="Calibri"/>
          <w:color w:val="auto"/>
        </w:rPr>
        <w:t xml:space="preserve"> Maste</w:t>
      </w:r>
      <w:r w:rsidR="00F162FF">
        <w:rPr>
          <w:rFonts w:ascii="Calibri" w:hAnsi="Calibri"/>
          <w:color w:val="auto"/>
        </w:rPr>
        <w:t xml:space="preserve">r </w:t>
      </w:r>
      <w:proofErr w:type="spellStart"/>
      <w:r w:rsidR="00F162FF">
        <w:rPr>
          <w:rFonts w:ascii="Calibri" w:hAnsi="Calibri"/>
          <w:color w:val="auto"/>
        </w:rPr>
        <w:t>Planului</w:t>
      </w:r>
      <w:proofErr w:type="spellEnd"/>
      <w:r w:rsidR="00F162FF">
        <w:rPr>
          <w:rFonts w:ascii="Calibri" w:hAnsi="Calibri"/>
          <w:color w:val="auto"/>
        </w:rPr>
        <w:t xml:space="preserve"> General de Transport</w:t>
      </w:r>
      <w:r w:rsidRPr="00874B25">
        <w:rPr>
          <w:rFonts w:ascii="Calibri" w:hAnsi="Calibri"/>
          <w:color w:val="auto"/>
        </w:rPr>
        <w:t xml:space="preserve"> </w:t>
      </w:r>
      <w:proofErr w:type="spellStart"/>
      <w:r w:rsidRPr="00874B25">
        <w:rPr>
          <w:rFonts w:ascii="Calibri" w:hAnsi="Calibri"/>
          <w:color w:val="auto"/>
        </w:rPr>
        <w:t>Capitol</w:t>
      </w:r>
      <w:r w:rsidR="00F162FF">
        <w:rPr>
          <w:rFonts w:ascii="Calibri" w:hAnsi="Calibri"/>
          <w:color w:val="auto"/>
        </w:rPr>
        <w:t>ul</w:t>
      </w:r>
      <w:proofErr w:type="spellEnd"/>
      <w:r w:rsidR="00F162FF">
        <w:rPr>
          <w:rFonts w:ascii="Calibri" w:hAnsi="Calibri"/>
          <w:color w:val="auto"/>
        </w:rPr>
        <w:t xml:space="preserve"> </w:t>
      </w:r>
      <w:proofErr w:type="spellStart"/>
      <w:r w:rsidR="00F162FF">
        <w:rPr>
          <w:rFonts w:ascii="Calibri" w:hAnsi="Calibri"/>
          <w:color w:val="auto"/>
        </w:rPr>
        <w:t>Feroviar</w:t>
      </w:r>
      <w:proofErr w:type="spellEnd"/>
      <w:r w:rsidR="00F162FF">
        <w:rPr>
          <w:rFonts w:ascii="Calibri" w:hAnsi="Calibri"/>
          <w:color w:val="auto"/>
        </w:rPr>
        <w:t xml:space="preserve"> -</w:t>
      </w:r>
      <w:bookmarkStart w:id="0" w:name="_GoBack"/>
      <w:bookmarkEnd w:id="0"/>
      <w:r w:rsidR="009E7FA5" w:rsidRPr="00874B25">
        <w:rPr>
          <w:rFonts w:ascii="Calibri" w:hAnsi="Calibri"/>
          <w:color w:val="auto"/>
        </w:rPr>
        <w:t xml:space="preserve"> </w:t>
      </w:r>
      <w:proofErr w:type="spellStart"/>
      <w:r w:rsidR="009E7FA5" w:rsidRPr="00874B25">
        <w:rPr>
          <w:rFonts w:ascii="Calibri" w:hAnsi="Calibri"/>
          <w:color w:val="auto"/>
        </w:rPr>
        <w:t>Modernizarea</w:t>
      </w:r>
      <w:proofErr w:type="spellEnd"/>
      <w:r w:rsidR="009E7FA5" w:rsidRPr="00874B25">
        <w:rPr>
          <w:rFonts w:ascii="Calibri" w:hAnsi="Calibri"/>
          <w:color w:val="auto"/>
        </w:rPr>
        <w:t xml:space="preserve"> </w:t>
      </w:r>
      <w:proofErr w:type="spellStart"/>
      <w:r w:rsidR="009E7FA5" w:rsidRPr="00874B25">
        <w:rPr>
          <w:rFonts w:ascii="Calibri" w:hAnsi="Calibri"/>
          <w:color w:val="auto"/>
        </w:rPr>
        <w:t>staţiilor</w:t>
      </w:r>
      <w:proofErr w:type="spellEnd"/>
      <w:r w:rsidR="009E7FA5" w:rsidRPr="00874B25">
        <w:rPr>
          <w:rFonts w:ascii="Calibri" w:hAnsi="Calibri"/>
          <w:color w:val="auto"/>
        </w:rPr>
        <w:t xml:space="preserve"> de </w:t>
      </w:r>
      <w:proofErr w:type="spellStart"/>
      <w:r w:rsidR="009E7FA5" w:rsidRPr="00874B25">
        <w:rPr>
          <w:rFonts w:ascii="Calibri" w:hAnsi="Calibri"/>
          <w:color w:val="auto"/>
        </w:rPr>
        <w:t>cale</w:t>
      </w:r>
      <w:proofErr w:type="spellEnd"/>
      <w:r w:rsidR="009E7FA5" w:rsidRPr="00874B25">
        <w:rPr>
          <w:rFonts w:ascii="Calibri" w:hAnsi="Calibri"/>
          <w:color w:val="auto"/>
        </w:rPr>
        <w:t xml:space="preserve"> </w:t>
      </w:r>
      <w:proofErr w:type="spellStart"/>
      <w:r w:rsidR="009E7FA5" w:rsidRPr="00874B25">
        <w:rPr>
          <w:rFonts w:ascii="Calibri" w:hAnsi="Calibri"/>
          <w:color w:val="auto"/>
        </w:rPr>
        <w:t>feratǎ</w:t>
      </w:r>
      <w:proofErr w:type="spellEnd"/>
      <w:r w:rsidR="009E7FA5" w:rsidRPr="00874B25">
        <w:rPr>
          <w:rFonts w:ascii="Calibri" w:hAnsi="Calibri"/>
          <w:color w:val="auto"/>
        </w:rPr>
        <w:t xml:space="preserve">, </w:t>
      </w:r>
      <w:proofErr w:type="spellStart"/>
      <w:r w:rsidR="009E7FA5" w:rsidRPr="00874B25">
        <w:rPr>
          <w:rFonts w:ascii="Calibri" w:hAnsi="Calibri"/>
          <w:color w:val="auto"/>
        </w:rPr>
        <w:t>poziţ</w:t>
      </w:r>
      <w:r w:rsidRPr="00874B25">
        <w:rPr>
          <w:rFonts w:ascii="Calibri" w:hAnsi="Calibri"/>
          <w:color w:val="auto"/>
        </w:rPr>
        <w:t>ia</w:t>
      </w:r>
      <w:proofErr w:type="spellEnd"/>
      <w:r w:rsidRPr="00874B25">
        <w:rPr>
          <w:rFonts w:ascii="Calibri" w:hAnsi="Calibri"/>
          <w:color w:val="auto"/>
        </w:rPr>
        <w:t xml:space="preserve"> 107. </w:t>
      </w:r>
    </w:p>
    <w:p w:rsidR="00430E62" w:rsidRPr="00874B25" w:rsidRDefault="00430E62" w:rsidP="00E37155">
      <w:pPr>
        <w:ind w:firstLine="709"/>
        <w:jc w:val="both"/>
        <w:outlineLvl w:val="0"/>
        <w:rPr>
          <w:rFonts w:ascii="Calibri" w:hAnsi="Calibri"/>
          <w:b/>
          <w:sz w:val="24"/>
          <w:szCs w:val="24"/>
        </w:rPr>
      </w:pPr>
    </w:p>
    <w:p w:rsidR="00430E62" w:rsidRPr="00874B25" w:rsidRDefault="00430E62" w:rsidP="00E37155">
      <w:pPr>
        <w:ind w:firstLine="709"/>
        <w:jc w:val="both"/>
        <w:outlineLvl w:val="0"/>
        <w:rPr>
          <w:rFonts w:ascii="Calibri" w:hAnsi="Calibri"/>
          <w:b/>
          <w:sz w:val="24"/>
          <w:szCs w:val="24"/>
        </w:rPr>
      </w:pPr>
    </w:p>
    <w:p w:rsidR="00485865" w:rsidRPr="00874B25" w:rsidRDefault="00485865" w:rsidP="00E37155">
      <w:pPr>
        <w:ind w:firstLine="709"/>
        <w:jc w:val="both"/>
        <w:outlineLvl w:val="0"/>
        <w:rPr>
          <w:rFonts w:ascii="Calibri" w:hAnsi="Calibri"/>
          <w:b/>
          <w:sz w:val="24"/>
          <w:szCs w:val="24"/>
        </w:rPr>
      </w:pPr>
      <w:r w:rsidRPr="00874B25">
        <w:rPr>
          <w:rFonts w:ascii="Calibri" w:hAnsi="Calibri"/>
          <w:b/>
          <w:sz w:val="24"/>
          <w:szCs w:val="24"/>
        </w:rPr>
        <w:t>Domnule Ministru,</w:t>
      </w:r>
    </w:p>
    <w:p w:rsidR="0003072E" w:rsidRPr="00874B25" w:rsidRDefault="0003072E" w:rsidP="00E37155">
      <w:pPr>
        <w:ind w:firstLine="709"/>
        <w:jc w:val="both"/>
        <w:outlineLvl w:val="0"/>
        <w:rPr>
          <w:rFonts w:ascii="Calibri" w:hAnsi="Calibri"/>
          <w:b/>
          <w:sz w:val="24"/>
          <w:szCs w:val="24"/>
        </w:rPr>
      </w:pPr>
    </w:p>
    <w:p w:rsidR="008D309E" w:rsidRPr="00874B25" w:rsidRDefault="009E7FA5" w:rsidP="009E7FA5">
      <w:pPr>
        <w:pStyle w:val="yiv2682354680msonormal"/>
        <w:ind w:firstLine="360"/>
        <w:rPr>
          <w:rFonts w:ascii="Calibri" w:hAnsi="Calibri"/>
        </w:rPr>
      </w:pPr>
      <w:proofErr w:type="spellStart"/>
      <w:r w:rsidRPr="00874B25">
        <w:rPr>
          <w:rFonts w:ascii="Calibri" w:hAnsi="Calibri"/>
        </w:rPr>
        <w:t>Faţǎ</w:t>
      </w:r>
      <w:proofErr w:type="spellEnd"/>
      <w:r w:rsidR="008D309E" w:rsidRPr="00874B25">
        <w:rPr>
          <w:rFonts w:ascii="Calibri" w:hAnsi="Calibri"/>
        </w:rPr>
        <w:t xml:space="preserve"> </w:t>
      </w:r>
      <w:proofErr w:type="spellStart"/>
      <w:r w:rsidR="008D309E" w:rsidRPr="00874B25">
        <w:rPr>
          <w:rFonts w:ascii="Calibri" w:hAnsi="Calibri"/>
        </w:rPr>
        <w:t>cele</w:t>
      </w:r>
      <w:proofErr w:type="spellEnd"/>
      <w:r w:rsidR="008D309E" w:rsidRPr="00874B25">
        <w:rPr>
          <w:rFonts w:ascii="Calibri" w:hAnsi="Calibri"/>
        </w:rPr>
        <w:t xml:space="preserve"> </w:t>
      </w:r>
      <w:proofErr w:type="spellStart"/>
      <w:r w:rsidR="008D309E" w:rsidRPr="00874B25">
        <w:rPr>
          <w:rFonts w:ascii="Calibri" w:hAnsi="Calibri"/>
        </w:rPr>
        <w:t>prezentate</w:t>
      </w:r>
      <w:proofErr w:type="spellEnd"/>
      <w:r w:rsidR="008D309E" w:rsidRPr="00874B25">
        <w:rPr>
          <w:rFonts w:ascii="Calibri" w:hAnsi="Calibri"/>
        </w:rPr>
        <w:t xml:space="preserve"> </w:t>
      </w:r>
      <w:proofErr w:type="spellStart"/>
      <w:r w:rsidR="008D309E" w:rsidRPr="00874B25">
        <w:rPr>
          <w:rFonts w:ascii="Calibri" w:hAnsi="Calibri"/>
        </w:rPr>
        <w:t>mai</w:t>
      </w:r>
      <w:proofErr w:type="spellEnd"/>
      <w:r w:rsidR="008D309E" w:rsidRPr="00874B25">
        <w:rPr>
          <w:rFonts w:ascii="Calibri" w:hAnsi="Calibri"/>
        </w:rPr>
        <w:t xml:space="preserve"> </w:t>
      </w:r>
      <w:proofErr w:type="spellStart"/>
      <w:r w:rsidR="008D309E" w:rsidRPr="00874B25">
        <w:rPr>
          <w:rFonts w:ascii="Calibri" w:hAnsi="Calibri"/>
        </w:rPr>
        <w:t>sus</w:t>
      </w:r>
      <w:proofErr w:type="spellEnd"/>
      <w:r w:rsidR="008D309E" w:rsidRPr="00874B25">
        <w:rPr>
          <w:rFonts w:ascii="Calibri" w:hAnsi="Calibri"/>
        </w:rPr>
        <w:t xml:space="preserve">, </w:t>
      </w:r>
      <w:proofErr w:type="spellStart"/>
      <w:proofErr w:type="gramStart"/>
      <w:r w:rsidR="008D309E" w:rsidRPr="00874B25">
        <w:rPr>
          <w:rFonts w:ascii="Calibri" w:hAnsi="Calibri"/>
        </w:rPr>
        <w:t>vǎ</w:t>
      </w:r>
      <w:proofErr w:type="spellEnd"/>
      <w:proofErr w:type="gramEnd"/>
      <w:r w:rsidR="008D309E" w:rsidRPr="00874B25">
        <w:rPr>
          <w:rFonts w:ascii="Calibri" w:hAnsi="Calibri"/>
        </w:rPr>
        <w:t xml:space="preserve"> solicit </w:t>
      </w:r>
      <w:proofErr w:type="spellStart"/>
      <w:r w:rsidR="008D309E" w:rsidRPr="00874B25">
        <w:rPr>
          <w:rFonts w:ascii="Calibri" w:hAnsi="Calibri"/>
        </w:rPr>
        <w:t>rǎspuns</w:t>
      </w:r>
      <w:proofErr w:type="spellEnd"/>
      <w:r w:rsidR="008D309E" w:rsidRPr="00874B25">
        <w:rPr>
          <w:rFonts w:ascii="Calibri" w:hAnsi="Calibri"/>
        </w:rPr>
        <w:t xml:space="preserve"> cu </w:t>
      </w:r>
      <w:proofErr w:type="spellStart"/>
      <w:r w:rsidR="008D309E" w:rsidRPr="00874B25">
        <w:rPr>
          <w:rFonts w:ascii="Calibri" w:hAnsi="Calibri"/>
        </w:rPr>
        <w:t>privire</w:t>
      </w:r>
      <w:proofErr w:type="spellEnd"/>
      <w:r w:rsidR="008D309E" w:rsidRPr="00874B25">
        <w:rPr>
          <w:rFonts w:ascii="Calibri" w:hAnsi="Calibri"/>
        </w:rPr>
        <w:t xml:space="preserve"> la </w:t>
      </w:r>
      <w:proofErr w:type="spellStart"/>
      <w:r w:rsidR="008D309E" w:rsidRPr="00874B25">
        <w:rPr>
          <w:rFonts w:ascii="Calibri" w:hAnsi="Calibri"/>
        </w:rPr>
        <w:t>urmǎtoarele</w:t>
      </w:r>
      <w:proofErr w:type="spellEnd"/>
      <w:r w:rsidR="008D309E" w:rsidRPr="00874B25">
        <w:rPr>
          <w:rFonts w:ascii="Calibri" w:hAnsi="Calibri"/>
        </w:rPr>
        <w:t>:</w:t>
      </w:r>
    </w:p>
    <w:p w:rsidR="00CE4815" w:rsidRPr="00874B25" w:rsidRDefault="00CE4815" w:rsidP="00CE4815">
      <w:pPr>
        <w:numPr>
          <w:ilvl w:val="0"/>
          <w:numId w:val="33"/>
        </w:numPr>
        <w:jc w:val="both"/>
        <w:outlineLvl w:val="0"/>
        <w:rPr>
          <w:rFonts w:ascii="Calibri" w:hAnsi="Calibri"/>
          <w:sz w:val="24"/>
          <w:szCs w:val="24"/>
        </w:rPr>
      </w:pPr>
      <w:r w:rsidRPr="00874B25">
        <w:rPr>
          <w:rFonts w:ascii="Calibri" w:hAnsi="Calibri"/>
          <w:sz w:val="24"/>
          <w:szCs w:val="24"/>
        </w:rPr>
        <w:t>Sunt identificate şi aprobate sursele de finanţare necesare realizǎrii acestei investiţii?</w:t>
      </w:r>
    </w:p>
    <w:p w:rsidR="00947364" w:rsidRPr="00164F04" w:rsidRDefault="008D309E" w:rsidP="00164F04">
      <w:pPr>
        <w:numPr>
          <w:ilvl w:val="0"/>
          <w:numId w:val="33"/>
        </w:numPr>
        <w:jc w:val="both"/>
        <w:rPr>
          <w:rFonts w:ascii="Calibri" w:hAnsi="Calibri"/>
          <w:bCs/>
          <w:sz w:val="26"/>
          <w:szCs w:val="26"/>
        </w:rPr>
      </w:pPr>
      <w:r w:rsidRPr="00874B25">
        <w:rPr>
          <w:rFonts w:ascii="Calibri" w:hAnsi="Calibri"/>
          <w:sz w:val="24"/>
          <w:szCs w:val="24"/>
        </w:rPr>
        <w:t xml:space="preserve">Are în vedere Ministerul Transporturilor </w:t>
      </w:r>
      <w:r w:rsidR="00955F3D">
        <w:rPr>
          <w:rFonts w:ascii="Calibri" w:hAnsi="Calibri"/>
          <w:sz w:val="24"/>
          <w:szCs w:val="24"/>
        </w:rPr>
        <w:t>revizuirea documentaţ</w:t>
      </w:r>
      <w:r w:rsidR="00CE4815" w:rsidRPr="00874B25">
        <w:rPr>
          <w:rFonts w:ascii="Calibri" w:hAnsi="Calibri"/>
          <w:sz w:val="24"/>
          <w:szCs w:val="24"/>
        </w:rPr>
        <w:t xml:space="preserve">iilor </w:t>
      </w:r>
      <w:r w:rsidR="00CE4815" w:rsidRPr="00CE4815">
        <w:rPr>
          <w:rFonts w:ascii="Calibri" w:hAnsi="Calibri"/>
          <w:sz w:val="24"/>
          <w:szCs w:val="24"/>
        </w:rPr>
        <w:t xml:space="preserve">tehnice şi </w:t>
      </w:r>
      <w:r w:rsidR="009E7FA5" w:rsidRPr="00CE4815">
        <w:rPr>
          <w:rFonts w:ascii="Calibri" w:hAnsi="Calibri"/>
          <w:sz w:val="24"/>
          <w:szCs w:val="24"/>
        </w:rPr>
        <w:t>prioritizarea</w:t>
      </w:r>
      <w:r w:rsidR="009E7FA5" w:rsidRPr="00874B25">
        <w:rPr>
          <w:rFonts w:ascii="Calibri" w:hAnsi="Calibri"/>
          <w:sz w:val="24"/>
          <w:szCs w:val="24"/>
        </w:rPr>
        <w:t xml:space="preserve"> investiţ</w:t>
      </w:r>
      <w:r w:rsidR="0003072E" w:rsidRPr="00874B25">
        <w:rPr>
          <w:rFonts w:ascii="Calibri" w:hAnsi="Calibri"/>
          <w:sz w:val="24"/>
          <w:szCs w:val="24"/>
        </w:rPr>
        <w:t xml:space="preserve">iei </w:t>
      </w:r>
      <w:r w:rsidR="00164F04" w:rsidRPr="00874B25">
        <w:rPr>
          <w:rFonts w:ascii="Calibri" w:hAnsi="Calibri"/>
          <w:sz w:val="24"/>
          <w:szCs w:val="24"/>
        </w:rPr>
        <w:t>de reabilitare şi modernizare a staţiei de cale feratǎ Târgovişte</w:t>
      </w:r>
      <w:r w:rsidRPr="00874B25">
        <w:rPr>
          <w:rFonts w:ascii="Calibri" w:hAnsi="Calibri"/>
          <w:sz w:val="24"/>
          <w:szCs w:val="24"/>
        </w:rPr>
        <w:t xml:space="preserve"> </w:t>
      </w:r>
      <w:r w:rsidR="009E7FA5" w:rsidRPr="00874B25">
        <w:rPr>
          <w:rFonts w:ascii="Calibri" w:hAnsi="Calibri"/>
          <w:sz w:val="24"/>
          <w:szCs w:val="24"/>
        </w:rPr>
        <w:t>î</w:t>
      </w:r>
      <w:r w:rsidR="0003072E" w:rsidRPr="00874B25">
        <w:rPr>
          <w:rFonts w:ascii="Calibri" w:hAnsi="Calibri"/>
          <w:sz w:val="24"/>
          <w:szCs w:val="24"/>
        </w:rPr>
        <w:t xml:space="preserve">n cadrul </w:t>
      </w:r>
      <w:r w:rsidR="004640EE" w:rsidRPr="00874B25">
        <w:rPr>
          <w:rFonts w:ascii="Calibri" w:hAnsi="Calibri"/>
          <w:sz w:val="24"/>
          <w:szCs w:val="24"/>
        </w:rPr>
        <w:t>Programul Operational Sectorial de Transport 2014-2020 ?</w:t>
      </w:r>
    </w:p>
    <w:p w:rsidR="00557235" w:rsidRPr="00874B25" w:rsidRDefault="00557235" w:rsidP="00557235">
      <w:pPr>
        <w:numPr>
          <w:ilvl w:val="0"/>
          <w:numId w:val="33"/>
        </w:numPr>
        <w:jc w:val="both"/>
        <w:outlineLvl w:val="0"/>
        <w:rPr>
          <w:rFonts w:ascii="Calibri" w:hAnsi="Calibri"/>
          <w:sz w:val="24"/>
          <w:szCs w:val="24"/>
        </w:rPr>
      </w:pPr>
      <w:r w:rsidRPr="00874B25">
        <w:rPr>
          <w:rFonts w:ascii="Calibri" w:hAnsi="Calibri"/>
          <w:sz w:val="24"/>
          <w:szCs w:val="24"/>
        </w:rPr>
        <w:t>Când estimaţi</w:t>
      </w:r>
      <w:r w:rsidR="0003072E" w:rsidRPr="00874B25">
        <w:rPr>
          <w:rFonts w:ascii="Calibri" w:hAnsi="Calibri"/>
          <w:sz w:val="24"/>
          <w:szCs w:val="24"/>
        </w:rPr>
        <w:t xml:space="preserve"> </w:t>
      </w:r>
      <w:r w:rsidR="00955F3D">
        <w:rPr>
          <w:rFonts w:ascii="Calibri" w:hAnsi="Calibri"/>
          <w:sz w:val="24"/>
          <w:szCs w:val="24"/>
        </w:rPr>
        <w:t>cǎ</w:t>
      </w:r>
      <w:r w:rsidR="00CE4815">
        <w:rPr>
          <w:rFonts w:ascii="Calibri" w:hAnsi="Calibri"/>
          <w:sz w:val="24"/>
          <w:szCs w:val="24"/>
        </w:rPr>
        <w:t xml:space="preserve"> va avea loc </w:t>
      </w:r>
      <w:r w:rsidR="0003072E" w:rsidRPr="00874B25">
        <w:rPr>
          <w:rFonts w:ascii="Calibri" w:hAnsi="Calibri"/>
          <w:sz w:val="24"/>
          <w:szCs w:val="24"/>
        </w:rPr>
        <w:t xml:space="preserve">aprobarea </w:t>
      </w:r>
      <w:r w:rsidR="00955F3D">
        <w:rPr>
          <w:rFonts w:ascii="Calibri" w:hAnsi="Calibri"/>
          <w:sz w:val="24"/>
          <w:szCs w:val="24"/>
        </w:rPr>
        <w:t>finanţǎrii în cazul î</w:t>
      </w:r>
      <w:r w:rsidR="00CE4815">
        <w:rPr>
          <w:rFonts w:ascii="Calibri" w:hAnsi="Calibri"/>
          <w:sz w:val="24"/>
          <w:szCs w:val="24"/>
        </w:rPr>
        <w:t>n care acest</w:t>
      </w:r>
      <w:r w:rsidR="00CE4815" w:rsidRPr="00874B25">
        <w:rPr>
          <w:rFonts w:ascii="Calibri" w:hAnsi="Calibri"/>
          <w:sz w:val="24"/>
          <w:szCs w:val="24"/>
        </w:rPr>
        <w:t xml:space="preserve"> proiect</w:t>
      </w:r>
      <w:r w:rsidR="00CE4815">
        <w:rPr>
          <w:rFonts w:ascii="Calibri" w:hAnsi="Calibri"/>
          <w:sz w:val="24"/>
          <w:szCs w:val="24"/>
        </w:rPr>
        <w:t xml:space="preserve"> ar putea fi </w:t>
      </w:r>
      <w:r w:rsidR="00B2581B">
        <w:rPr>
          <w:rFonts w:ascii="Calibri" w:hAnsi="Calibri"/>
          <w:sz w:val="24"/>
          <w:szCs w:val="24"/>
        </w:rPr>
        <w:t xml:space="preserve">inclus </w:t>
      </w:r>
      <w:r w:rsidR="00B2581B" w:rsidRPr="00874B25">
        <w:rPr>
          <w:rFonts w:ascii="Calibri" w:hAnsi="Calibri"/>
          <w:sz w:val="24"/>
          <w:szCs w:val="24"/>
        </w:rPr>
        <w:t>în cadrul Programul Operational Sectorial de Transport 2014-2020</w:t>
      </w:r>
      <w:r w:rsidRPr="00874B25">
        <w:rPr>
          <w:rFonts w:ascii="Calibri" w:hAnsi="Calibri"/>
          <w:sz w:val="24"/>
          <w:szCs w:val="24"/>
        </w:rPr>
        <w:t>?</w:t>
      </w:r>
    </w:p>
    <w:p w:rsidR="0003072E" w:rsidRPr="00874B25" w:rsidRDefault="0003072E" w:rsidP="00557235">
      <w:pPr>
        <w:ind w:left="1429"/>
        <w:jc w:val="both"/>
        <w:outlineLvl w:val="0"/>
        <w:rPr>
          <w:rFonts w:ascii="Calibri" w:hAnsi="Calibri"/>
          <w:b/>
          <w:sz w:val="24"/>
          <w:szCs w:val="24"/>
        </w:rPr>
      </w:pPr>
    </w:p>
    <w:p w:rsidR="0003072E" w:rsidRPr="00874B25" w:rsidRDefault="0003072E" w:rsidP="00E37155">
      <w:pPr>
        <w:ind w:firstLine="709"/>
        <w:jc w:val="both"/>
        <w:outlineLvl w:val="0"/>
        <w:rPr>
          <w:rFonts w:ascii="Calibri" w:hAnsi="Calibri"/>
          <w:b/>
          <w:sz w:val="24"/>
          <w:szCs w:val="24"/>
        </w:rPr>
      </w:pPr>
    </w:p>
    <w:p w:rsidR="00485865" w:rsidRPr="00874B25" w:rsidRDefault="00485865" w:rsidP="00E37155">
      <w:pPr>
        <w:ind w:firstLine="709"/>
        <w:jc w:val="both"/>
        <w:outlineLvl w:val="0"/>
        <w:rPr>
          <w:rFonts w:ascii="Calibri" w:hAnsi="Calibri"/>
          <w:sz w:val="24"/>
          <w:szCs w:val="24"/>
        </w:rPr>
      </w:pPr>
    </w:p>
    <w:p w:rsidR="00485865" w:rsidRPr="00874B25" w:rsidRDefault="00485865" w:rsidP="00E37155">
      <w:pPr>
        <w:ind w:firstLine="709"/>
        <w:jc w:val="both"/>
        <w:outlineLvl w:val="0"/>
        <w:rPr>
          <w:rFonts w:ascii="Calibri" w:hAnsi="Calibri"/>
          <w:sz w:val="24"/>
          <w:szCs w:val="24"/>
        </w:rPr>
      </w:pPr>
    </w:p>
    <w:p w:rsidR="00485865" w:rsidRPr="00874B25" w:rsidRDefault="00485865" w:rsidP="009E7FA5">
      <w:pPr>
        <w:ind w:firstLine="357"/>
        <w:jc w:val="both"/>
        <w:outlineLvl w:val="0"/>
        <w:rPr>
          <w:rFonts w:ascii="Calibri" w:hAnsi="Calibri"/>
          <w:b/>
          <w:sz w:val="24"/>
          <w:szCs w:val="24"/>
        </w:rPr>
      </w:pPr>
      <w:r w:rsidRPr="00874B25">
        <w:rPr>
          <w:rFonts w:ascii="Calibri" w:hAnsi="Calibri"/>
          <w:b/>
          <w:sz w:val="24"/>
          <w:szCs w:val="24"/>
        </w:rPr>
        <w:t>Solicit răspuns scris.</w:t>
      </w:r>
    </w:p>
    <w:p w:rsidR="00485865" w:rsidRPr="00874B25" w:rsidRDefault="00485865" w:rsidP="00E37155">
      <w:pPr>
        <w:jc w:val="both"/>
        <w:outlineLvl w:val="0"/>
        <w:rPr>
          <w:rFonts w:ascii="Calibri" w:hAnsi="Calibri"/>
          <w:b/>
          <w:sz w:val="24"/>
          <w:szCs w:val="24"/>
        </w:rPr>
      </w:pPr>
    </w:p>
    <w:p w:rsidR="00485865" w:rsidRPr="00874B25" w:rsidRDefault="009E7FA5" w:rsidP="00E37155">
      <w:pPr>
        <w:pStyle w:val="Header"/>
        <w:ind w:firstLine="357"/>
        <w:jc w:val="right"/>
        <w:rPr>
          <w:rFonts w:ascii="Calibri" w:hAnsi="Calibri"/>
          <w:b/>
          <w:sz w:val="24"/>
          <w:szCs w:val="24"/>
        </w:rPr>
      </w:pPr>
      <w:r w:rsidRPr="00874B25">
        <w:rPr>
          <w:rFonts w:ascii="Calibri" w:hAnsi="Calibri"/>
          <w:sz w:val="24"/>
          <w:szCs w:val="24"/>
        </w:rPr>
        <w:t xml:space="preserve">            </w:t>
      </w:r>
      <w:r w:rsidR="00485865" w:rsidRPr="00874B25">
        <w:rPr>
          <w:rFonts w:ascii="Calibri" w:hAnsi="Calibri"/>
          <w:sz w:val="24"/>
          <w:szCs w:val="24"/>
        </w:rPr>
        <w:t>Cu deosebita consideraţie,</w:t>
      </w:r>
      <w:r w:rsidR="00485865" w:rsidRPr="00874B25">
        <w:rPr>
          <w:rFonts w:ascii="Calibri" w:hAnsi="Calibri"/>
          <w:b/>
          <w:sz w:val="24"/>
          <w:szCs w:val="24"/>
        </w:rPr>
        <w:tab/>
      </w:r>
    </w:p>
    <w:p w:rsidR="00485865" w:rsidRPr="00874B25" w:rsidRDefault="00485865" w:rsidP="00E37155">
      <w:pPr>
        <w:pStyle w:val="Header"/>
        <w:ind w:firstLine="357"/>
        <w:jc w:val="center"/>
        <w:rPr>
          <w:rFonts w:ascii="Calibri" w:hAnsi="Calibri"/>
          <w:b/>
          <w:sz w:val="24"/>
          <w:szCs w:val="24"/>
        </w:rPr>
      </w:pPr>
      <w:r w:rsidRPr="00874B25">
        <w:rPr>
          <w:rFonts w:ascii="Calibri" w:hAnsi="Calibri"/>
          <w:b/>
          <w:sz w:val="24"/>
          <w:szCs w:val="24"/>
        </w:rPr>
        <w:t xml:space="preserve">                                                              </w:t>
      </w:r>
      <w:r w:rsidR="009E7FA5" w:rsidRPr="00874B25">
        <w:rPr>
          <w:rFonts w:ascii="Calibri" w:hAnsi="Calibri"/>
          <w:b/>
          <w:sz w:val="24"/>
          <w:szCs w:val="24"/>
        </w:rPr>
        <w:t xml:space="preserve">                           </w:t>
      </w:r>
      <w:r w:rsidRPr="00874B25">
        <w:rPr>
          <w:rFonts w:ascii="Calibri" w:hAnsi="Calibri"/>
          <w:b/>
          <w:sz w:val="24"/>
          <w:szCs w:val="24"/>
        </w:rPr>
        <w:t>Deputat Ionuţ Cristian SĂVOIU</w:t>
      </w:r>
    </w:p>
    <w:p w:rsidR="00485865" w:rsidRPr="00874B25" w:rsidRDefault="00430E62" w:rsidP="009E7FA5">
      <w:pPr>
        <w:ind w:firstLine="357"/>
        <w:jc w:val="both"/>
        <w:rPr>
          <w:rFonts w:ascii="Calibri" w:hAnsi="Calibri"/>
          <w:sz w:val="24"/>
          <w:szCs w:val="24"/>
        </w:rPr>
      </w:pPr>
      <w:r w:rsidRPr="00874B25">
        <w:rPr>
          <w:rFonts w:ascii="Calibri" w:hAnsi="Calibri"/>
          <w:sz w:val="24"/>
          <w:szCs w:val="24"/>
        </w:rPr>
        <w:t>Data: 16.06</w:t>
      </w:r>
      <w:r w:rsidR="00485865" w:rsidRPr="00874B25">
        <w:rPr>
          <w:rFonts w:ascii="Calibri" w:hAnsi="Calibri"/>
          <w:sz w:val="24"/>
          <w:szCs w:val="24"/>
        </w:rPr>
        <w:t>.2014</w:t>
      </w:r>
    </w:p>
    <w:p w:rsidR="00485865" w:rsidRPr="00874B25" w:rsidRDefault="00485865" w:rsidP="00E37155">
      <w:pPr>
        <w:jc w:val="both"/>
        <w:rPr>
          <w:rFonts w:ascii="Calibri" w:hAnsi="Calibri"/>
          <w:sz w:val="24"/>
          <w:szCs w:val="24"/>
        </w:rPr>
      </w:pPr>
    </w:p>
    <w:sectPr w:rsidR="00485865" w:rsidRPr="00874B25" w:rsidSect="00955F3D">
      <w:headerReference w:type="first" r:id="rId7"/>
      <w:footerReference w:type="first" r:id="rId8"/>
      <w:type w:val="continuous"/>
      <w:pgSz w:w="11907" w:h="16840" w:code="9"/>
      <w:pgMar w:top="1350" w:right="927" w:bottom="720" w:left="1350" w:header="1128"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3B7" w:rsidRDefault="004523B7">
      <w:r>
        <w:separator/>
      </w:r>
    </w:p>
  </w:endnote>
  <w:endnote w:type="continuationSeparator" w:id="0">
    <w:p w:rsidR="004523B7" w:rsidRDefault="00452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865" w:rsidRPr="00A567DA" w:rsidRDefault="00485865" w:rsidP="00A567DA">
    <w:pPr>
      <w:pStyle w:val="Footer"/>
      <w:rPr>
        <w:szCs w:val="24"/>
      </w:rPr>
    </w:pPr>
    <w:r w:rsidRPr="00A567DA">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3B7" w:rsidRDefault="004523B7">
      <w:r>
        <w:separator/>
      </w:r>
    </w:p>
  </w:footnote>
  <w:footnote w:type="continuationSeparator" w:id="0">
    <w:p w:rsidR="004523B7" w:rsidRDefault="00452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865" w:rsidRDefault="00485865">
    <w:pPr>
      <w:pStyle w:val="Header"/>
      <w:jc w:val="center"/>
    </w:pPr>
    <w:r>
      <w:object w:dxaOrig="1262" w:dyaOrig="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9.75pt" o:ole="">
          <v:imagedata r:id="rId1" o:title=""/>
        </v:shape>
        <o:OLEObject Type="Embed" ProgID="CPaint5" ShapeID="_x0000_i1025" DrawAspect="Content" ObjectID="_1464717905"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D18C9"/>
    <w:multiLevelType w:val="hybridMultilevel"/>
    <w:tmpl w:val="0A72F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1564E0"/>
    <w:multiLevelType w:val="hybridMultilevel"/>
    <w:tmpl w:val="9806A358"/>
    <w:lvl w:ilvl="0" w:tplc="3B7EC510">
      <w:start w:val="1"/>
      <w:numFmt w:val="bullet"/>
      <w:lvlText w:val="-"/>
      <w:lvlJc w:val="left"/>
      <w:pPr>
        <w:tabs>
          <w:tab w:val="num" w:pos="2175"/>
        </w:tabs>
        <w:ind w:left="2175" w:hanging="375"/>
      </w:pPr>
      <w:rPr>
        <w:rFonts w:ascii="Times New Roman" w:eastAsia="Times New Roman" w:hAnsi="Times New Roman" w:hint="default"/>
      </w:rPr>
    </w:lvl>
    <w:lvl w:ilvl="1" w:tplc="04180003" w:tentative="1">
      <w:start w:val="1"/>
      <w:numFmt w:val="bullet"/>
      <w:lvlText w:val="o"/>
      <w:lvlJc w:val="left"/>
      <w:pPr>
        <w:tabs>
          <w:tab w:val="num" w:pos="2880"/>
        </w:tabs>
        <w:ind w:left="2880" w:hanging="360"/>
      </w:pPr>
      <w:rPr>
        <w:rFonts w:ascii="Courier New" w:hAnsi="Courier New" w:hint="default"/>
      </w:rPr>
    </w:lvl>
    <w:lvl w:ilvl="2" w:tplc="04180005" w:tentative="1">
      <w:start w:val="1"/>
      <w:numFmt w:val="bullet"/>
      <w:lvlText w:val=""/>
      <w:lvlJc w:val="left"/>
      <w:pPr>
        <w:tabs>
          <w:tab w:val="num" w:pos="3600"/>
        </w:tabs>
        <w:ind w:left="3600" w:hanging="360"/>
      </w:pPr>
      <w:rPr>
        <w:rFonts w:ascii="Wingdings" w:hAnsi="Wingdings" w:hint="default"/>
      </w:rPr>
    </w:lvl>
    <w:lvl w:ilvl="3" w:tplc="04180001" w:tentative="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abstractNum w:abstractNumId="2">
    <w:nsid w:val="05245F4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09815C6B"/>
    <w:multiLevelType w:val="hybridMultilevel"/>
    <w:tmpl w:val="73286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0D1F59"/>
    <w:multiLevelType w:val="hybridMultilevel"/>
    <w:tmpl w:val="A73C2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4E2"/>
    <w:multiLevelType w:val="hybridMultilevel"/>
    <w:tmpl w:val="9E3AC142"/>
    <w:lvl w:ilvl="0" w:tplc="001A39F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7344E2F"/>
    <w:multiLevelType w:val="hybridMultilevel"/>
    <w:tmpl w:val="B7000C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05B91"/>
    <w:multiLevelType w:val="hybridMultilevel"/>
    <w:tmpl w:val="13AC07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9D36A1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1C627F6F"/>
    <w:multiLevelType w:val="hybridMultilevel"/>
    <w:tmpl w:val="36665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EC08DE"/>
    <w:multiLevelType w:val="hybridMultilevel"/>
    <w:tmpl w:val="A79A4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62072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250D239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2F8E09A2"/>
    <w:multiLevelType w:val="hybridMultilevel"/>
    <w:tmpl w:val="69EC1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FE6004"/>
    <w:multiLevelType w:val="hybridMultilevel"/>
    <w:tmpl w:val="8A7AFD4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330D4A6B"/>
    <w:multiLevelType w:val="hybridMultilevel"/>
    <w:tmpl w:val="6A501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8D6D09"/>
    <w:multiLevelType w:val="hybridMultilevel"/>
    <w:tmpl w:val="7CD69C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AEC2B2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nsid w:val="3CA666D8"/>
    <w:multiLevelType w:val="hybridMultilevel"/>
    <w:tmpl w:val="5868FA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1BF7033"/>
    <w:multiLevelType w:val="hybridMultilevel"/>
    <w:tmpl w:val="5F4448A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4685237C"/>
    <w:multiLevelType w:val="hybridMultilevel"/>
    <w:tmpl w:val="1EFAB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8529C6"/>
    <w:multiLevelType w:val="hybridMultilevel"/>
    <w:tmpl w:val="AF3C1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C62D69"/>
    <w:multiLevelType w:val="hybridMultilevel"/>
    <w:tmpl w:val="8D9AC4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5D169B7"/>
    <w:multiLevelType w:val="hybridMultilevel"/>
    <w:tmpl w:val="9B220D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6CF1699"/>
    <w:multiLevelType w:val="hybridMultilevel"/>
    <w:tmpl w:val="1F6CC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A011D3F"/>
    <w:multiLevelType w:val="hybridMultilevel"/>
    <w:tmpl w:val="782A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DB568C"/>
    <w:multiLevelType w:val="hybridMultilevel"/>
    <w:tmpl w:val="2C74C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B41FF7"/>
    <w:multiLevelType w:val="hybridMultilevel"/>
    <w:tmpl w:val="0974F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46A601F"/>
    <w:multiLevelType w:val="hybridMultilevel"/>
    <w:tmpl w:val="B8868C42"/>
    <w:lvl w:ilvl="0" w:tplc="04090001">
      <w:start w:val="1"/>
      <w:numFmt w:val="bullet"/>
      <w:lvlText w:val=""/>
      <w:lvlJc w:val="left"/>
      <w:pPr>
        <w:tabs>
          <w:tab w:val="num" w:pos="945"/>
        </w:tabs>
        <w:ind w:left="945" w:hanging="360"/>
      </w:pPr>
      <w:rPr>
        <w:rFonts w:ascii="Symbol" w:hAnsi="Symbol" w:hint="default"/>
      </w:rPr>
    </w:lvl>
    <w:lvl w:ilvl="1" w:tplc="04090003" w:tentative="1">
      <w:start w:val="1"/>
      <w:numFmt w:val="bullet"/>
      <w:lvlText w:val="o"/>
      <w:lvlJc w:val="left"/>
      <w:pPr>
        <w:tabs>
          <w:tab w:val="num" w:pos="1665"/>
        </w:tabs>
        <w:ind w:left="1665" w:hanging="360"/>
      </w:pPr>
      <w:rPr>
        <w:rFonts w:ascii="Courier New" w:hAnsi="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29">
    <w:nsid w:val="78005BFA"/>
    <w:multiLevelType w:val="hybridMultilevel"/>
    <w:tmpl w:val="F7F2BA50"/>
    <w:lvl w:ilvl="0" w:tplc="DCE82E1A">
      <w:start w:val="1"/>
      <w:numFmt w:val="decimal"/>
      <w:lvlText w:val="%1."/>
      <w:lvlJc w:val="left"/>
      <w:pPr>
        <w:tabs>
          <w:tab w:val="num" w:pos="1095"/>
        </w:tabs>
        <w:ind w:left="1095" w:hanging="375"/>
      </w:pPr>
      <w:rPr>
        <w:rFonts w:cs="Times New Roman" w:hint="default"/>
      </w:rPr>
    </w:lvl>
    <w:lvl w:ilvl="1" w:tplc="04180019" w:tentative="1">
      <w:start w:val="1"/>
      <w:numFmt w:val="lowerLetter"/>
      <w:lvlText w:val="%2."/>
      <w:lvlJc w:val="left"/>
      <w:pPr>
        <w:tabs>
          <w:tab w:val="num" w:pos="1800"/>
        </w:tabs>
        <w:ind w:left="1800" w:hanging="360"/>
      </w:pPr>
      <w:rPr>
        <w:rFonts w:cs="Times New Roman"/>
      </w:rPr>
    </w:lvl>
    <w:lvl w:ilvl="2" w:tplc="0418001B" w:tentative="1">
      <w:start w:val="1"/>
      <w:numFmt w:val="lowerRoman"/>
      <w:lvlText w:val="%3."/>
      <w:lvlJc w:val="right"/>
      <w:pPr>
        <w:tabs>
          <w:tab w:val="num" w:pos="2520"/>
        </w:tabs>
        <w:ind w:left="2520" w:hanging="180"/>
      </w:pPr>
      <w:rPr>
        <w:rFonts w:cs="Times New Roman"/>
      </w:rPr>
    </w:lvl>
    <w:lvl w:ilvl="3" w:tplc="0418000F" w:tentative="1">
      <w:start w:val="1"/>
      <w:numFmt w:val="decimal"/>
      <w:lvlText w:val="%4."/>
      <w:lvlJc w:val="left"/>
      <w:pPr>
        <w:tabs>
          <w:tab w:val="num" w:pos="3240"/>
        </w:tabs>
        <w:ind w:left="3240" w:hanging="360"/>
      </w:pPr>
      <w:rPr>
        <w:rFonts w:cs="Times New Roman"/>
      </w:rPr>
    </w:lvl>
    <w:lvl w:ilvl="4" w:tplc="04180019" w:tentative="1">
      <w:start w:val="1"/>
      <w:numFmt w:val="lowerLetter"/>
      <w:lvlText w:val="%5."/>
      <w:lvlJc w:val="left"/>
      <w:pPr>
        <w:tabs>
          <w:tab w:val="num" w:pos="3960"/>
        </w:tabs>
        <w:ind w:left="3960" w:hanging="360"/>
      </w:pPr>
      <w:rPr>
        <w:rFonts w:cs="Times New Roman"/>
      </w:rPr>
    </w:lvl>
    <w:lvl w:ilvl="5" w:tplc="0418001B" w:tentative="1">
      <w:start w:val="1"/>
      <w:numFmt w:val="lowerRoman"/>
      <w:lvlText w:val="%6."/>
      <w:lvlJc w:val="right"/>
      <w:pPr>
        <w:tabs>
          <w:tab w:val="num" w:pos="4680"/>
        </w:tabs>
        <w:ind w:left="4680" w:hanging="180"/>
      </w:pPr>
      <w:rPr>
        <w:rFonts w:cs="Times New Roman"/>
      </w:rPr>
    </w:lvl>
    <w:lvl w:ilvl="6" w:tplc="0418000F" w:tentative="1">
      <w:start w:val="1"/>
      <w:numFmt w:val="decimal"/>
      <w:lvlText w:val="%7."/>
      <w:lvlJc w:val="left"/>
      <w:pPr>
        <w:tabs>
          <w:tab w:val="num" w:pos="5400"/>
        </w:tabs>
        <w:ind w:left="5400" w:hanging="360"/>
      </w:pPr>
      <w:rPr>
        <w:rFonts w:cs="Times New Roman"/>
      </w:rPr>
    </w:lvl>
    <w:lvl w:ilvl="7" w:tplc="04180019" w:tentative="1">
      <w:start w:val="1"/>
      <w:numFmt w:val="lowerLetter"/>
      <w:lvlText w:val="%8."/>
      <w:lvlJc w:val="left"/>
      <w:pPr>
        <w:tabs>
          <w:tab w:val="num" w:pos="6120"/>
        </w:tabs>
        <w:ind w:left="6120" w:hanging="360"/>
      </w:pPr>
      <w:rPr>
        <w:rFonts w:cs="Times New Roman"/>
      </w:rPr>
    </w:lvl>
    <w:lvl w:ilvl="8" w:tplc="0418001B" w:tentative="1">
      <w:start w:val="1"/>
      <w:numFmt w:val="lowerRoman"/>
      <w:lvlText w:val="%9."/>
      <w:lvlJc w:val="right"/>
      <w:pPr>
        <w:tabs>
          <w:tab w:val="num" w:pos="6840"/>
        </w:tabs>
        <w:ind w:left="6840" w:hanging="180"/>
      </w:pPr>
      <w:rPr>
        <w:rFonts w:cs="Times New Roman"/>
      </w:rPr>
    </w:lvl>
  </w:abstractNum>
  <w:abstractNum w:abstractNumId="30">
    <w:nsid w:val="784679FB"/>
    <w:multiLevelType w:val="hybridMultilevel"/>
    <w:tmpl w:val="B44C71E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E1F4391"/>
    <w:multiLevelType w:val="hybridMultilevel"/>
    <w:tmpl w:val="9A065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7F1B03"/>
    <w:multiLevelType w:val="hybridMultilevel"/>
    <w:tmpl w:val="FD9A9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8"/>
  </w:num>
  <w:num w:numId="4">
    <w:abstractNumId w:val="17"/>
  </w:num>
  <w:num w:numId="5">
    <w:abstractNumId w:val="11"/>
  </w:num>
  <w:num w:numId="6">
    <w:abstractNumId w:val="23"/>
  </w:num>
  <w:num w:numId="7">
    <w:abstractNumId w:val="31"/>
  </w:num>
  <w:num w:numId="8">
    <w:abstractNumId w:val="10"/>
  </w:num>
  <w:num w:numId="9">
    <w:abstractNumId w:val="21"/>
  </w:num>
  <w:num w:numId="10">
    <w:abstractNumId w:val="16"/>
  </w:num>
  <w:num w:numId="11">
    <w:abstractNumId w:val="5"/>
  </w:num>
  <w:num w:numId="12">
    <w:abstractNumId w:val="18"/>
  </w:num>
  <w:num w:numId="13">
    <w:abstractNumId w:val="25"/>
  </w:num>
  <w:num w:numId="14">
    <w:abstractNumId w:val="28"/>
  </w:num>
  <w:num w:numId="15">
    <w:abstractNumId w:val="0"/>
  </w:num>
  <w:num w:numId="16">
    <w:abstractNumId w:val="32"/>
  </w:num>
  <w:num w:numId="17">
    <w:abstractNumId w:val="3"/>
  </w:num>
  <w:num w:numId="18">
    <w:abstractNumId w:val="27"/>
  </w:num>
  <w:num w:numId="19">
    <w:abstractNumId w:val="20"/>
  </w:num>
  <w:num w:numId="20">
    <w:abstractNumId w:val="29"/>
  </w:num>
  <w:num w:numId="21">
    <w:abstractNumId w:val="1"/>
  </w:num>
  <w:num w:numId="22">
    <w:abstractNumId w:val="7"/>
  </w:num>
  <w:num w:numId="23">
    <w:abstractNumId w:val="26"/>
  </w:num>
  <w:num w:numId="24">
    <w:abstractNumId w:val="13"/>
  </w:num>
  <w:num w:numId="25">
    <w:abstractNumId w:val="22"/>
  </w:num>
  <w:num w:numId="26">
    <w:abstractNumId w:val="30"/>
  </w:num>
  <w:num w:numId="27">
    <w:abstractNumId w:val="15"/>
  </w:num>
  <w:num w:numId="28">
    <w:abstractNumId w:val="24"/>
  </w:num>
  <w:num w:numId="29">
    <w:abstractNumId w:val="9"/>
  </w:num>
  <w:num w:numId="30">
    <w:abstractNumId w:val="4"/>
  </w:num>
  <w:num w:numId="31">
    <w:abstractNumId w:val="19"/>
  </w:num>
  <w:num w:numId="32">
    <w:abstractNumId w:val="1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7176"/>
    <w:rsid w:val="00001076"/>
    <w:rsid w:val="00003DC7"/>
    <w:rsid w:val="00011095"/>
    <w:rsid w:val="000111C1"/>
    <w:rsid w:val="0001267C"/>
    <w:rsid w:val="00012B20"/>
    <w:rsid w:val="00016BFC"/>
    <w:rsid w:val="000175AD"/>
    <w:rsid w:val="0002498D"/>
    <w:rsid w:val="00030142"/>
    <w:rsid w:val="0003072E"/>
    <w:rsid w:val="0003423F"/>
    <w:rsid w:val="00036184"/>
    <w:rsid w:val="00053073"/>
    <w:rsid w:val="00053A27"/>
    <w:rsid w:val="000552A3"/>
    <w:rsid w:val="00061226"/>
    <w:rsid w:val="00061EC8"/>
    <w:rsid w:val="00065189"/>
    <w:rsid w:val="00066725"/>
    <w:rsid w:val="000711F0"/>
    <w:rsid w:val="0007145C"/>
    <w:rsid w:val="000751D0"/>
    <w:rsid w:val="00076464"/>
    <w:rsid w:val="00081461"/>
    <w:rsid w:val="00083AB0"/>
    <w:rsid w:val="00083AD1"/>
    <w:rsid w:val="00084FE0"/>
    <w:rsid w:val="00085BA4"/>
    <w:rsid w:val="00090EBB"/>
    <w:rsid w:val="000946CE"/>
    <w:rsid w:val="000958E5"/>
    <w:rsid w:val="000A12C5"/>
    <w:rsid w:val="000A4F4E"/>
    <w:rsid w:val="000A5513"/>
    <w:rsid w:val="000A557E"/>
    <w:rsid w:val="000A5B5D"/>
    <w:rsid w:val="000A616B"/>
    <w:rsid w:val="000A6C47"/>
    <w:rsid w:val="000B1818"/>
    <w:rsid w:val="000B3802"/>
    <w:rsid w:val="000C4AE7"/>
    <w:rsid w:val="000C7DDA"/>
    <w:rsid w:val="000D4F7A"/>
    <w:rsid w:val="000D604C"/>
    <w:rsid w:val="000D71B3"/>
    <w:rsid w:val="000E43AE"/>
    <w:rsid w:val="000E6072"/>
    <w:rsid w:val="000E735A"/>
    <w:rsid w:val="000E7D76"/>
    <w:rsid w:val="000F0989"/>
    <w:rsid w:val="000F3FEA"/>
    <w:rsid w:val="000F542D"/>
    <w:rsid w:val="000F79DB"/>
    <w:rsid w:val="000F7E06"/>
    <w:rsid w:val="00102900"/>
    <w:rsid w:val="001038FC"/>
    <w:rsid w:val="001050E6"/>
    <w:rsid w:val="00105419"/>
    <w:rsid w:val="00111A14"/>
    <w:rsid w:val="00113D30"/>
    <w:rsid w:val="0012157B"/>
    <w:rsid w:val="00124AC8"/>
    <w:rsid w:val="00125D51"/>
    <w:rsid w:val="00126B48"/>
    <w:rsid w:val="00131863"/>
    <w:rsid w:val="001413D5"/>
    <w:rsid w:val="001420CC"/>
    <w:rsid w:val="00144ECC"/>
    <w:rsid w:val="001456E5"/>
    <w:rsid w:val="00150DC8"/>
    <w:rsid w:val="00152E4A"/>
    <w:rsid w:val="00157A0D"/>
    <w:rsid w:val="00162878"/>
    <w:rsid w:val="00164F04"/>
    <w:rsid w:val="0016624E"/>
    <w:rsid w:val="0017757E"/>
    <w:rsid w:val="00183A67"/>
    <w:rsid w:val="0018667D"/>
    <w:rsid w:val="00190084"/>
    <w:rsid w:val="00191BE0"/>
    <w:rsid w:val="00193E4C"/>
    <w:rsid w:val="00196007"/>
    <w:rsid w:val="001966F2"/>
    <w:rsid w:val="001A04CE"/>
    <w:rsid w:val="001A2E6B"/>
    <w:rsid w:val="001A5759"/>
    <w:rsid w:val="001A5F19"/>
    <w:rsid w:val="001B2E29"/>
    <w:rsid w:val="001B3625"/>
    <w:rsid w:val="001C03D6"/>
    <w:rsid w:val="001C0EB4"/>
    <w:rsid w:val="001C3DE9"/>
    <w:rsid w:val="001C4BFD"/>
    <w:rsid w:val="001C72E1"/>
    <w:rsid w:val="001C7E0E"/>
    <w:rsid w:val="001D619B"/>
    <w:rsid w:val="001E36D6"/>
    <w:rsid w:val="001E40CF"/>
    <w:rsid w:val="001E544F"/>
    <w:rsid w:val="001E665A"/>
    <w:rsid w:val="001E66F9"/>
    <w:rsid w:val="001E68AF"/>
    <w:rsid w:val="001F5572"/>
    <w:rsid w:val="001F7F2F"/>
    <w:rsid w:val="00201C6D"/>
    <w:rsid w:val="00202C26"/>
    <w:rsid w:val="002041C9"/>
    <w:rsid w:val="00205E2E"/>
    <w:rsid w:val="002166ED"/>
    <w:rsid w:val="00217C78"/>
    <w:rsid w:val="002243A9"/>
    <w:rsid w:val="00227E90"/>
    <w:rsid w:val="00233512"/>
    <w:rsid w:val="00235684"/>
    <w:rsid w:val="00235DD0"/>
    <w:rsid w:val="002426E7"/>
    <w:rsid w:val="00245E1F"/>
    <w:rsid w:val="00247049"/>
    <w:rsid w:val="002478B6"/>
    <w:rsid w:val="0025062D"/>
    <w:rsid w:val="00261E1C"/>
    <w:rsid w:val="00265287"/>
    <w:rsid w:val="00266068"/>
    <w:rsid w:val="002725C1"/>
    <w:rsid w:val="0027373E"/>
    <w:rsid w:val="00274E4C"/>
    <w:rsid w:val="00276F18"/>
    <w:rsid w:val="0027768A"/>
    <w:rsid w:val="00281A14"/>
    <w:rsid w:val="00282CD1"/>
    <w:rsid w:val="002830BE"/>
    <w:rsid w:val="00291706"/>
    <w:rsid w:val="00294F3E"/>
    <w:rsid w:val="002A3B33"/>
    <w:rsid w:val="002B48FA"/>
    <w:rsid w:val="002B4A20"/>
    <w:rsid w:val="002B6B2F"/>
    <w:rsid w:val="002B75CF"/>
    <w:rsid w:val="002B7824"/>
    <w:rsid w:val="002C2369"/>
    <w:rsid w:val="002C6350"/>
    <w:rsid w:val="002C6CFE"/>
    <w:rsid w:val="002C6D0A"/>
    <w:rsid w:val="002D30D8"/>
    <w:rsid w:val="002D34FA"/>
    <w:rsid w:val="002D3751"/>
    <w:rsid w:val="002D5433"/>
    <w:rsid w:val="002D580D"/>
    <w:rsid w:val="002E08F9"/>
    <w:rsid w:val="002E1280"/>
    <w:rsid w:val="002E3FB7"/>
    <w:rsid w:val="002F6A6F"/>
    <w:rsid w:val="002F7913"/>
    <w:rsid w:val="00303A5E"/>
    <w:rsid w:val="00307BDE"/>
    <w:rsid w:val="00307CF3"/>
    <w:rsid w:val="003151B3"/>
    <w:rsid w:val="003175FB"/>
    <w:rsid w:val="003176C8"/>
    <w:rsid w:val="0032118A"/>
    <w:rsid w:val="0032284C"/>
    <w:rsid w:val="003363D4"/>
    <w:rsid w:val="003364CC"/>
    <w:rsid w:val="00337A8F"/>
    <w:rsid w:val="0034529B"/>
    <w:rsid w:val="00350204"/>
    <w:rsid w:val="00350A0E"/>
    <w:rsid w:val="00352122"/>
    <w:rsid w:val="003568C8"/>
    <w:rsid w:val="00361BA0"/>
    <w:rsid w:val="00362EA5"/>
    <w:rsid w:val="003738B7"/>
    <w:rsid w:val="0037689F"/>
    <w:rsid w:val="00377525"/>
    <w:rsid w:val="0038586D"/>
    <w:rsid w:val="00387417"/>
    <w:rsid w:val="00390E63"/>
    <w:rsid w:val="00391C14"/>
    <w:rsid w:val="003951A0"/>
    <w:rsid w:val="0039616B"/>
    <w:rsid w:val="00396AB1"/>
    <w:rsid w:val="003972EA"/>
    <w:rsid w:val="003A1759"/>
    <w:rsid w:val="003A29DA"/>
    <w:rsid w:val="003A4670"/>
    <w:rsid w:val="003A7B70"/>
    <w:rsid w:val="003B418B"/>
    <w:rsid w:val="003B5F2F"/>
    <w:rsid w:val="003B71B0"/>
    <w:rsid w:val="003B73E5"/>
    <w:rsid w:val="003C11AF"/>
    <w:rsid w:val="003C2DA5"/>
    <w:rsid w:val="003C3952"/>
    <w:rsid w:val="003C4E53"/>
    <w:rsid w:val="003C6075"/>
    <w:rsid w:val="003D36F5"/>
    <w:rsid w:val="003D572D"/>
    <w:rsid w:val="003E5248"/>
    <w:rsid w:val="003E75EE"/>
    <w:rsid w:val="003F243B"/>
    <w:rsid w:val="003F274E"/>
    <w:rsid w:val="003F6386"/>
    <w:rsid w:val="003F63CE"/>
    <w:rsid w:val="004029A2"/>
    <w:rsid w:val="004034D6"/>
    <w:rsid w:val="00403625"/>
    <w:rsid w:val="00404EC2"/>
    <w:rsid w:val="004072CC"/>
    <w:rsid w:val="0041723E"/>
    <w:rsid w:val="0042071D"/>
    <w:rsid w:val="00421861"/>
    <w:rsid w:val="00424578"/>
    <w:rsid w:val="004245F0"/>
    <w:rsid w:val="00430E62"/>
    <w:rsid w:val="0043203E"/>
    <w:rsid w:val="00433EB5"/>
    <w:rsid w:val="0043629F"/>
    <w:rsid w:val="00436F81"/>
    <w:rsid w:val="00441872"/>
    <w:rsid w:val="00444BC9"/>
    <w:rsid w:val="00445EA3"/>
    <w:rsid w:val="00450F7B"/>
    <w:rsid w:val="004523B7"/>
    <w:rsid w:val="00452794"/>
    <w:rsid w:val="004529CB"/>
    <w:rsid w:val="00463369"/>
    <w:rsid w:val="00463B3D"/>
    <w:rsid w:val="004640EE"/>
    <w:rsid w:val="004669E8"/>
    <w:rsid w:val="00471736"/>
    <w:rsid w:val="00474BD8"/>
    <w:rsid w:val="004842EC"/>
    <w:rsid w:val="0048471A"/>
    <w:rsid w:val="004851A8"/>
    <w:rsid w:val="00485584"/>
    <w:rsid w:val="00485865"/>
    <w:rsid w:val="00487D10"/>
    <w:rsid w:val="004938EF"/>
    <w:rsid w:val="00495569"/>
    <w:rsid w:val="004A0868"/>
    <w:rsid w:val="004A0BC0"/>
    <w:rsid w:val="004A188D"/>
    <w:rsid w:val="004A1BBA"/>
    <w:rsid w:val="004A1EDA"/>
    <w:rsid w:val="004B0A5E"/>
    <w:rsid w:val="004B0B1F"/>
    <w:rsid w:val="004B60F2"/>
    <w:rsid w:val="004B652D"/>
    <w:rsid w:val="004B6D97"/>
    <w:rsid w:val="004B71E2"/>
    <w:rsid w:val="004B77DE"/>
    <w:rsid w:val="004B7865"/>
    <w:rsid w:val="004C00B3"/>
    <w:rsid w:val="004C0A79"/>
    <w:rsid w:val="004D2598"/>
    <w:rsid w:val="004D3709"/>
    <w:rsid w:val="004D46AA"/>
    <w:rsid w:val="004D519E"/>
    <w:rsid w:val="004E1540"/>
    <w:rsid w:val="004E1544"/>
    <w:rsid w:val="004E26FC"/>
    <w:rsid w:val="004E39CC"/>
    <w:rsid w:val="004E3C70"/>
    <w:rsid w:val="004F0A00"/>
    <w:rsid w:val="004F4C81"/>
    <w:rsid w:val="005030FA"/>
    <w:rsid w:val="00511704"/>
    <w:rsid w:val="00512F00"/>
    <w:rsid w:val="00513ED5"/>
    <w:rsid w:val="00517C69"/>
    <w:rsid w:val="00521539"/>
    <w:rsid w:val="00521BBD"/>
    <w:rsid w:val="00524E79"/>
    <w:rsid w:val="005301D3"/>
    <w:rsid w:val="00530C8C"/>
    <w:rsid w:val="00531934"/>
    <w:rsid w:val="0053372B"/>
    <w:rsid w:val="005353B5"/>
    <w:rsid w:val="005362C7"/>
    <w:rsid w:val="00536BA5"/>
    <w:rsid w:val="00537D44"/>
    <w:rsid w:val="005404C8"/>
    <w:rsid w:val="00550897"/>
    <w:rsid w:val="00551C96"/>
    <w:rsid w:val="00557235"/>
    <w:rsid w:val="005576E2"/>
    <w:rsid w:val="00557A26"/>
    <w:rsid w:val="0056132B"/>
    <w:rsid w:val="0056141E"/>
    <w:rsid w:val="00562309"/>
    <w:rsid w:val="00562FD8"/>
    <w:rsid w:val="0056442F"/>
    <w:rsid w:val="00565196"/>
    <w:rsid w:val="005678F8"/>
    <w:rsid w:val="005744F4"/>
    <w:rsid w:val="00575AC9"/>
    <w:rsid w:val="00575B8E"/>
    <w:rsid w:val="00576C68"/>
    <w:rsid w:val="005832C6"/>
    <w:rsid w:val="00585FE7"/>
    <w:rsid w:val="00586F4F"/>
    <w:rsid w:val="0058797F"/>
    <w:rsid w:val="00590C33"/>
    <w:rsid w:val="005926D0"/>
    <w:rsid w:val="005959BA"/>
    <w:rsid w:val="005A0C95"/>
    <w:rsid w:val="005A37B4"/>
    <w:rsid w:val="005B2B2D"/>
    <w:rsid w:val="005B4FF7"/>
    <w:rsid w:val="005B63D2"/>
    <w:rsid w:val="005C3D6D"/>
    <w:rsid w:val="005C4E1B"/>
    <w:rsid w:val="005D03A5"/>
    <w:rsid w:val="005D0756"/>
    <w:rsid w:val="005D4562"/>
    <w:rsid w:val="005D59DA"/>
    <w:rsid w:val="005E0546"/>
    <w:rsid w:val="005E0E15"/>
    <w:rsid w:val="005E2E76"/>
    <w:rsid w:val="005E560A"/>
    <w:rsid w:val="005E5818"/>
    <w:rsid w:val="005E6E6F"/>
    <w:rsid w:val="005F0419"/>
    <w:rsid w:val="00603131"/>
    <w:rsid w:val="006043E0"/>
    <w:rsid w:val="00611502"/>
    <w:rsid w:val="006125D5"/>
    <w:rsid w:val="00613F12"/>
    <w:rsid w:val="00615390"/>
    <w:rsid w:val="00622F82"/>
    <w:rsid w:val="00623193"/>
    <w:rsid w:val="00623576"/>
    <w:rsid w:val="0062585F"/>
    <w:rsid w:val="006278F6"/>
    <w:rsid w:val="00630436"/>
    <w:rsid w:val="00630F68"/>
    <w:rsid w:val="0063204C"/>
    <w:rsid w:val="00634C0F"/>
    <w:rsid w:val="00635006"/>
    <w:rsid w:val="0063541F"/>
    <w:rsid w:val="0063614B"/>
    <w:rsid w:val="00640611"/>
    <w:rsid w:val="00641332"/>
    <w:rsid w:val="00642252"/>
    <w:rsid w:val="006431EC"/>
    <w:rsid w:val="00643D0F"/>
    <w:rsid w:val="00646388"/>
    <w:rsid w:val="00650711"/>
    <w:rsid w:val="0065130D"/>
    <w:rsid w:val="0065190D"/>
    <w:rsid w:val="006537ED"/>
    <w:rsid w:val="006562C4"/>
    <w:rsid w:val="0066753E"/>
    <w:rsid w:val="00670E88"/>
    <w:rsid w:val="00675B30"/>
    <w:rsid w:val="00680638"/>
    <w:rsid w:val="00684A13"/>
    <w:rsid w:val="00690861"/>
    <w:rsid w:val="00691489"/>
    <w:rsid w:val="006920B3"/>
    <w:rsid w:val="0069470A"/>
    <w:rsid w:val="00695829"/>
    <w:rsid w:val="00697939"/>
    <w:rsid w:val="006A07E1"/>
    <w:rsid w:val="006A7C57"/>
    <w:rsid w:val="006B1971"/>
    <w:rsid w:val="006B247F"/>
    <w:rsid w:val="006B339D"/>
    <w:rsid w:val="006B66DF"/>
    <w:rsid w:val="006C2A6A"/>
    <w:rsid w:val="006C2F70"/>
    <w:rsid w:val="006C3E03"/>
    <w:rsid w:val="006C443D"/>
    <w:rsid w:val="006D4F04"/>
    <w:rsid w:val="006D6AEC"/>
    <w:rsid w:val="006E0FE4"/>
    <w:rsid w:val="006E2BB1"/>
    <w:rsid w:val="006E532C"/>
    <w:rsid w:val="006E55C6"/>
    <w:rsid w:val="006E66B1"/>
    <w:rsid w:val="006F48A3"/>
    <w:rsid w:val="00701DCC"/>
    <w:rsid w:val="00707AEC"/>
    <w:rsid w:val="00715E7B"/>
    <w:rsid w:val="0071774F"/>
    <w:rsid w:val="00720536"/>
    <w:rsid w:val="00720E61"/>
    <w:rsid w:val="00722720"/>
    <w:rsid w:val="007239E8"/>
    <w:rsid w:val="007268E2"/>
    <w:rsid w:val="00727176"/>
    <w:rsid w:val="0073063B"/>
    <w:rsid w:val="00731EBB"/>
    <w:rsid w:val="007327B1"/>
    <w:rsid w:val="00732DEC"/>
    <w:rsid w:val="007345E9"/>
    <w:rsid w:val="00735978"/>
    <w:rsid w:val="00737B5D"/>
    <w:rsid w:val="00743CE9"/>
    <w:rsid w:val="00744B2C"/>
    <w:rsid w:val="00751A93"/>
    <w:rsid w:val="00751EB6"/>
    <w:rsid w:val="0075446B"/>
    <w:rsid w:val="00756862"/>
    <w:rsid w:val="00757743"/>
    <w:rsid w:val="00760D5E"/>
    <w:rsid w:val="00760E50"/>
    <w:rsid w:val="00762908"/>
    <w:rsid w:val="00762E96"/>
    <w:rsid w:val="007636D8"/>
    <w:rsid w:val="00764CF3"/>
    <w:rsid w:val="00771579"/>
    <w:rsid w:val="00774AC8"/>
    <w:rsid w:val="00777F80"/>
    <w:rsid w:val="00777FC2"/>
    <w:rsid w:val="007813C8"/>
    <w:rsid w:val="00782890"/>
    <w:rsid w:val="00782D83"/>
    <w:rsid w:val="00782DAF"/>
    <w:rsid w:val="00783927"/>
    <w:rsid w:val="00784C36"/>
    <w:rsid w:val="007858D4"/>
    <w:rsid w:val="00792439"/>
    <w:rsid w:val="00794EAC"/>
    <w:rsid w:val="00796250"/>
    <w:rsid w:val="007A2D12"/>
    <w:rsid w:val="007A3842"/>
    <w:rsid w:val="007A54E6"/>
    <w:rsid w:val="007A5B4A"/>
    <w:rsid w:val="007A7296"/>
    <w:rsid w:val="007B1EFF"/>
    <w:rsid w:val="007B46A3"/>
    <w:rsid w:val="007B669A"/>
    <w:rsid w:val="007C272D"/>
    <w:rsid w:val="007C3E7F"/>
    <w:rsid w:val="007C553E"/>
    <w:rsid w:val="007C742B"/>
    <w:rsid w:val="007D07C0"/>
    <w:rsid w:val="007D389B"/>
    <w:rsid w:val="007E1BA0"/>
    <w:rsid w:val="007E6BC0"/>
    <w:rsid w:val="007E775B"/>
    <w:rsid w:val="007F25EB"/>
    <w:rsid w:val="007F324A"/>
    <w:rsid w:val="007F3F2F"/>
    <w:rsid w:val="007F6372"/>
    <w:rsid w:val="00800248"/>
    <w:rsid w:val="00803BB6"/>
    <w:rsid w:val="0081221C"/>
    <w:rsid w:val="0081750C"/>
    <w:rsid w:val="008232B0"/>
    <w:rsid w:val="008322AA"/>
    <w:rsid w:val="00834547"/>
    <w:rsid w:val="00837F6F"/>
    <w:rsid w:val="008404E7"/>
    <w:rsid w:val="00841CE6"/>
    <w:rsid w:val="008425D3"/>
    <w:rsid w:val="00850FCC"/>
    <w:rsid w:val="00852C22"/>
    <w:rsid w:val="008543C0"/>
    <w:rsid w:val="00857952"/>
    <w:rsid w:val="00861629"/>
    <w:rsid w:val="008619B2"/>
    <w:rsid w:val="0086349B"/>
    <w:rsid w:val="00864CC1"/>
    <w:rsid w:val="0086699C"/>
    <w:rsid w:val="00867306"/>
    <w:rsid w:val="00871018"/>
    <w:rsid w:val="00874B25"/>
    <w:rsid w:val="0087585A"/>
    <w:rsid w:val="00882FC1"/>
    <w:rsid w:val="00883A94"/>
    <w:rsid w:val="008857AE"/>
    <w:rsid w:val="00885B5D"/>
    <w:rsid w:val="008864AE"/>
    <w:rsid w:val="008917BC"/>
    <w:rsid w:val="008921F5"/>
    <w:rsid w:val="008923D0"/>
    <w:rsid w:val="00893946"/>
    <w:rsid w:val="008A061A"/>
    <w:rsid w:val="008A161D"/>
    <w:rsid w:val="008A3508"/>
    <w:rsid w:val="008A3D9B"/>
    <w:rsid w:val="008A5BF3"/>
    <w:rsid w:val="008A6EE5"/>
    <w:rsid w:val="008B57F2"/>
    <w:rsid w:val="008C24A3"/>
    <w:rsid w:val="008C6DFD"/>
    <w:rsid w:val="008D0516"/>
    <w:rsid w:val="008D309E"/>
    <w:rsid w:val="008E04B6"/>
    <w:rsid w:val="008E1103"/>
    <w:rsid w:val="008E1588"/>
    <w:rsid w:val="008E35B9"/>
    <w:rsid w:val="008E47AF"/>
    <w:rsid w:val="008E5484"/>
    <w:rsid w:val="008F13A3"/>
    <w:rsid w:val="008F1C5C"/>
    <w:rsid w:val="008F24D9"/>
    <w:rsid w:val="008F2ADC"/>
    <w:rsid w:val="008F6522"/>
    <w:rsid w:val="009023DE"/>
    <w:rsid w:val="00905771"/>
    <w:rsid w:val="0091248F"/>
    <w:rsid w:val="00917C2B"/>
    <w:rsid w:val="00920BA1"/>
    <w:rsid w:val="0092746D"/>
    <w:rsid w:val="00932867"/>
    <w:rsid w:val="00937387"/>
    <w:rsid w:val="0094029F"/>
    <w:rsid w:val="00944CBB"/>
    <w:rsid w:val="009471E0"/>
    <w:rsid w:val="00947364"/>
    <w:rsid w:val="0095064F"/>
    <w:rsid w:val="00950D1E"/>
    <w:rsid w:val="009517BB"/>
    <w:rsid w:val="009526D6"/>
    <w:rsid w:val="00953F60"/>
    <w:rsid w:val="00954EE5"/>
    <w:rsid w:val="0095567B"/>
    <w:rsid w:val="00955F3D"/>
    <w:rsid w:val="009567E0"/>
    <w:rsid w:val="00956C64"/>
    <w:rsid w:val="0096398D"/>
    <w:rsid w:val="00967607"/>
    <w:rsid w:val="00970731"/>
    <w:rsid w:val="00970D0F"/>
    <w:rsid w:val="0097259D"/>
    <w:rsid w:val="0098243B"/>
    <w:rsid w:val="00992297"/>
    <w:rsid w:val="00993F1F"/>
    <w:rsid w:val="009A1FFF"/>
    <w:rsid w:val="009A448C"/>
    <w:rsid w:val="009A7EC9"/>
    <w:rsid w:val="009B0F23"/>
    <w:rsid w:val="009C3432"/>
    <w:rsid w:val="009C5A68"/>
    <w:rsid w:val="009C5B9E"/>
    <w:rsid w:val="009C6483"/>
    <w:rsid w:val="009C6937"/>
    <w:rsid w:val="009C6B48"/>
    <w:rsid w:val="009D15A7"/>
    <w:rsid w:val="009D2B79"/>
    <w:rsid w:val="009E123C"/>
    <w:rsid w:val="009E2B71"/>
    <w:rsid w:val="009E7FA5"/>
    <w:rsid w:val="009F3A0E"/>
    <w:rsid w:val="009F3BF8"/>
    <w:rsid w:val="009F45A4"/>
    <w:rsid w:val="009F599F"/>
    <w:rsid w:val="00A009E2"/>
    <w:rsid w:val="00A01D4A"/>
    <w:rsid w:val="00A02C0A"/>
    <w:rsid w:val="00A03C34"/>
    <w:rsid w:val="00A0455E"/>
    <w:rsid w:val="00A10DDB"/>
    <w:rsid w:val="00A114F0"/>
    <w:rsid w:val="00A154EE"/>
    <w:rsid w:val="00A20B6A"/>
    <w:rsid w:val="00A22475"/>
    <w:rsid w:val="00A2624F"/>
    <w:rsid w:val="00A27511"/>
    <w:rsid w:val="00A31A29"/>
    <w:rsid w:val="00A3254D"/>
    <w:rsid w:val="00A337ED"/>
    <w:rsid w:val="00A37E4A"/>
    <w:rsid w:val="00A40B44"/>
    <w:rsid w:val="00A5455C"/>
    <w:rsid w:val="00A567DA"/>
    <w:rsid w:val="00A6032B"/>
    <w:rsid w:val="00A64E69"/>
    <w:rsid w:val="00A67582"/>
    <w:rsid w:val="00A67D04"/>
    <w:rsid w:val="00A71FE1"/>
    <w:rsid w:val="00A7376F"/>
    <w:rsid w:val="00A763CD"/>
    <w:rsid w:val="00A7647C"/>
    <w:rsid w:val="00A76B9D"/>
    <w:rsid w:val="00A77F56"/>
    <w:rsid w:val="00A8104C"/>
    <w:rsid w:val="00A817A5"/>
    <w:rsid w:val="00A81CD0"/>
    <w:rsid w:val="00A8408F"/>
    <w:rsid w:val="00A8516A"/>
    <w:rsid w:val="00A91BAF"/>
    <w:rsid w:val="00A92E70"/>
    <w:rsid w:val="00A9612B"/>
    <w:rsid w:val="00A96F48"/>
    <w:rsid w:val="00AA438D"/>
    <w:rsid w:val="00AA7F28"/>
    <w:rsid w:val="00AB1116"/>
    <w:rsid w:val="00AC074F"/>
    <w:rsid w:val="00AC1C96"/>
    <w:rsid w:val="00AC50E8"/>
    <w:rsid w:val="00AD112B"/>
    <w:rsid w:val="00AD6573"/>
    <w:rsid w:val="00AE4254"/>
    <w:rsid w:val="00AE4EC0"/>
    <w:rsid w:val="00AE50BB"/>
    <w:rsid w:val="00AF430F"/>
    <w:rsid w:val="00AF5C90"/>
    <w:rsid w:val="00AF5FB0"/>
    <w:rsid w:val="00B03BD4"/>
    <w:rsid w:val="00B0556F"/>
    <w:rsid w:val="00B0702E"/>
    <w:rsid w:val="00B12A04"/>
    <w:rsid w:val="00B13EC0"/>
    <w:rsid w:val="00B1481B"/>
    <w:rsid w:val="00B16AAA"/>
    <w:rsid w:val="00B2064A"/>
    <w:rsid w:val="00B22180"/>
    <w:rsid w:val="00B24860"/>
    <w:rsid w:val="00B24D93"/>
    <w:rsid w:val="00B2581B"/>
    <w:rsid w:val="00B263F0"/>
    <w:rsid w:val="00B32ADD"/>
    <w:rsid w:val="00B37C37"/>
    <w:rsid w:val="00B40B73"/>
    <w:rsid w:val="00B50529"/>
    <w:rsid w:val="00B6233D"/>
    <w:rsid w:val="00B6381F"/>
    <w:rsid w:val="00B64EDE"/>
    <w:rsid w:val="00B64FE0"/>
    <w:rsid w:val="00B67288"/>
    <w:rsid w:val="00B7021A"/>
    <w:rsid w:val="00B72E6C"/>
    <w:rsid w:val="00B863C1"/>
    <w:rsid w:val="00B86BA4"/>
    <w:rsid w:val="00B86F2C"/>
    <w:rsid w:val="00B90E26"/>
    <w:rsid w:val="00B9180F"/>
    <w:rsid w:val="00B9360D"/>
    <w:rsid w:val="00B95854"/>
    <w:rsid w:val="00B97962"/>
    <w:rsid w:val="00BA16F3"/>
    <w:rsid w:val="00BA2579"/>
    <w:rsid w:val="00BA2A72"/>
    <w:rsid w:val="00BA435A"/>
    <w:rsid w:val="00BA54FE"/>
    <w:rsid w:val="00BB1BD2"/>
    <w:rsid w:val="00BC6B3B"/>
    <w:rsid w:val="00BC6D41"/>
    <w:rsid w:val="00BC7613"/>
    <w:rsid w:val="00BD2B8B"/>
    <w:rsid w:val="00BD4672"/>
    <w:rsid w:val="00BE0F47"/>
    <w:rsid w:val="00BE1C66"/>
    <w:rsid w:val="00BE21B3"/>
    <w:rsid w:val="00BE46C2"/>
    <w:rsid w:val="00BE544B"/>
    <w:rsid w:val="00BF296E"/>
    <w:rsid w:val="00BF6882"/>
    <w:rsid w:val="00BF707A"/>
    <w:rsid w:val="00C05497"/>
    <w:rsid w:val="00C059F6"/>
    <w:rsid w:val="00C101BB"/>
    <w:rsid w:val="00C11D4F"/>
    <w:rsid w:val="00C12578"/>
    <w:rsid w:val="00C20425"/>
    <w:rsid w:val="00C225A5"/>
    <w:rsid w:val="00C2279D"/>
    <w:rsid w:val="00C2386C"/>
    <w:rsid w:val="00C25B35"/>
    <w:rsid w:val="00C2666E"/>
    <w:rsid w:val="00C273C8"/>
    <w:rsid w:val="00C30802"/>
    <w:rsid w:val="00C31ED2"/>
    <w:rsid w:val="00C329EB"/>
    <w:rsid w:val="00C32BFF"/>
    <w:rsid w:val="00C33C6D"/>
    <w:rsid w:val="00C3450D"/>
    <w:rsid w:val="00C419F4"/>
    <w:rsid w:val="00C43552"/>
    <w:rsid w:val="00C45159"/>
    <w:rsid w:val="00C47BAE"/>
    <w:rsid w:val="00C47EBC"/>
    <w:rsid w:val="00C64273"/>
    <w:rsid w:val="00C71118"/>
    <w:rsid w:val="00C71610"/>
    <w:rsid w:val="00C72B5E"/>
    <w:rsid w:val="00C7419E"/>
    <w:rsid w:val="00C75A5E"/>
    <w:rsid w:val="00C76393"/>
    <w:rsid w:val="00C83294"/>
    <w:rsid w:val="00C83B22"/>
    <w:rsid w:val="00C84F79"/>
    <w:rsid w:val="00C85135"/>
    <w:rsid w:val="00C92232"/>
    <w:rsid w:val="00C9646D"/>
    <w:rsid w:val="00C9686A"/>
    <w:rsid w:val="00C96DF2"/>
    <w:rsid w:val="00CA1034"/>
    <w:rsid w:val="00CA22C1"/>
    <w:rsid w:val="00CA5B2A"/>
    <w:rsid w:val="00CA7928"/>
    <w:rsid w:val="00CB2D66"/>
    <w:rsid w:val="00CB3CFA"/>
    <w:rsid w:val="00CB5DE2"/>
    <w:rsid w:val="00CB7A50"/>
    <w:rsid w:val="00CC2340"/>
    <w:rsid w:val="00CD345C"/>
    <w:rsid w:val="00CD77E7"/>
    <w:rsid w:val="00CD7F7A"/>
    <w:rsid w:val="00CE2705"/>
    <w:rsid w:val="00CE4815"/>
    <w:rsid w:val="00CE4DB7"/>
    <w:rsid w:val="00CE6A76"/>
    <w:rsid w:val="00CF1B62"/>
    <w:rsid w:val="00CF20DE"/>
    <w:rsid w:val="00CF3596"/>
    <w:rsid w:val="00CF4B45"/>
    <w:rsid w:val="00CF4FAC"/>
    <w:rsid w:val="00CF57F4"/>
    <w:rsid w:val="00CF7474"/>
    <w:rsid w:val="00D00782"/>
    <w:rsid w:val="00D02C36"/>
    <w:rsid w:val="00D031EE"/>
    <w:rsid w:val="00D03244"/>
    <w:rsid w:val="00D0333D"/>
    <w:rsid w:val="00D04171"/>
    <w:rsid w:val="00D04F04"/>
    <w:rsid w:val="00D10F32"/>
    <w:rsid w:val="00D14AF4"/>
    <w:rsid w:val="00D160C1"/>
    <w:rsid w:val="00D173D8"/>
    <w:rsid w:val="00D2453E"/>
    <w:rsid w:val="00D24915"/>
    <w:rsid w:val="00D2598D"/>
    <w:rsid w:val="00D2688A"/>
    <w:rsid w:val="00D27B0B"/>
    <w:rsid w:val="00D30085"/>
    <w:rsid w:val="00D30454"/>
    <w:rsid w:val="00D30DAC"/>
    <w:rsid w:val="00D32AB0"/>
    <w:rsid w:val="00D3316D"/>
    <w:rsid w:val="00D334E3"/>
    <w:rsid w:val="00D336E4"/>
    <w:rsid w:val="00D34034"/>
    <w:rsid w:val="00D350FB"/>
    <w:rsid w:val="00D371EF"/>
    <w:rsid w:val="00D40D0B"/>
    <w:rsid w:val="00D418CE"/>
    <w:rsid w:val="00D43F10"/>
    <w:rsid w:val="00D50C49"/>
    <w:rsid w:val="00D53F46"/>
    <w:rsid w:val="00D57342"/>
    <w:rsid w:val="00D574B3"/>
    <w:rsid w:val="00D579D1"/>
    <w:rsid w:val="00D57F55"/>
    <w:rsid w:val="00D612FB"/>
    <w:rsid w:val="00D61F2D"/>
    <w:rsid w:val="00D64987"/>
    <w:rsid w:val="00D649B0"/>
    <w:rsid w:val="00D65CBC"/>
    <w:rsid w:val="00D669E1"/>
    <w:rsid w:val="00D66EED"/>
    <w:rsid w:val="00D807FF"/>
    <w:rsid w:val="00D80A54"/>
    <w:rsid w:val="00D81B95"/>
    <w:rsid w:val="00D848A9"/>
    <w:rsid w:val="00D912D4"/>
    <w:rsid w:val="00D92649"/>
    <w:rsid w:val="00D928CA"/>
    <w:rsid w:val="00D92A43"/>
    <w:rsid w:val="00D93895"/>
    <w:rsid w:val="00D955E4"/>
    <w:rsid w:val="00D9615B"/>
    <w:rsid w:val="00DA36BC"/>
    <w:rsid w:val="00DA39F7"/>
    <w:rsid w:val="00DB0656"/>
    <w:rsid w:val="00DB085C"/>
    <w:rsid w:val="00DC0077"/>
    <w:rsid w:val="00DC3529"/>
    <w:rsid w:val="00DD2EA9"/>
    <w:rsid w:val="00DD4DF5"/>
    <w:rsid w:val="00DE04E5"/>
    <w:rsid w:val="00DE1C64"/>
    <w:rsid w:val="00DE2204"/>
    <w:rsid w:val="00DE4CA5"/>
    <w:rsid w:val="00DE7262"/>
    <w:rsid w:val="00DE76FB"/>
    <w:rsid w:val="00DF11BC"/>
    <w:rsid w:val="00DF11D6"/>
    <w:rsid w:val="00DF3B33"/>
    <w:rsid w:val="00DF65ED"/>
    <w:rsid w:val="00E00347"/>
    <w:rsid w:val="00E06165"/>
    <w:rsid w:val="00E0767A"/>
    <w:rsid w:val="00E1636E"/>
    <w:rsid w:val="00E24B52"/>
    <w:rsid w:val="00E25645"/>
    <w:rsid w:val="00E31BDD"/>
    <w:rsid w:val="00E3523F"/>
    <w:rsid w:val="00E35EB2"/>
    <w:rsid w:val="00E37155"/>
    <w:rsid w:val="00E41F86"/>
    <w:rsid w:val="00E43BA8"/>
    <w:rsid w:val="00E47994"/>
    <w:rsid w:val="00E60FB5"/>
    <w:rsid w:val="00E6504C"/>
    <w:rsid w:val="00E66770"/>
    <w:rsid w:val="00E7117A"/>
    <w:rsid w:val="00E73C90"/>
    <w:rsid w:val="00E8525B"/>
    <w:rsid w:val="00E930FA"/>
    <w:rsid w:val="00E9552C"/>
    <w:rsid w:val="00E95822"/>
    <w:rsid w:val="00E96739"/>
    <w:rsid w:val="00E967B4"/>
    <w:rsid w:val="00EA18E2"/>
    <w:rsid w:val="00EA64D4"/>
    <w:rsid w:val="00EA69EC"/>
    <w:rsid w:val="00EB46F4"/>
    <w:rsid w:val="00ED4057"/>
    <w:rsid w:val="00ED4B9C"/>
    <w:rsid w:val="00EE489F"/>
    <w:rsid w:val="00EE7478"/>
    <w:rsid w:val="00EF4ECE"/>
    <w:rsid w:val="00EF61EB"/>
    <w:rsid w:val="00F02483"/>
    <w:rsid w:val="00F0396B"/>
    <w:rsid w:val="00F05E3C"/>
    <w:rsid w:val="00F104E8"/>
    <w:rsid w:val="00F1319D"/>
    <w:rsid w:val="00F1482C"/>
    <w:rsid w:val="00F162FF"/>
    <w:rsid w:val="00F16A15"/>
    <w:rsid w:val="00F170D6"/>
    <w:rsid w:val="00F21F1F"/>
    <w:rsid w:val="00F2275A"/>
    <w:rsid w:val="00F22D4E"/>
    <w:rsid w:val="00F2462E"/>
    <w:rsid w:val="00F260E5"/>
    <w:rsid w:val="00F4024C"/>
    <w:rsid w:val="00F47201"/>
    <w:rsid w:val="00F5091A"/>
    <w:rsid w:val="00F53557"/>
    <w:rsid w:val="00F55C7A"/>
    <w:rsid w:val="00F55D0A"/>
    <w:rsid w:val="00F646CE"/>
    <w:rsid w:val="00F678C3"/>
    <w:rsid w:val="00F736C0"/>
    <w:rsid w:val="00F743BF"/>
    <w:rsid w:val="00F76764"/>
    <w:rsid w:val="00F76C31"/>
    <w:rsid w:val="00F7766B"/>
    <w:rsid w:val="00F81D5F"/>
    <w:rsid w:val="00F85374"/>
    <w:rsid w:val="00F96983"/>
    <w:rsid w:val="00FA31C8"/>
    <w:rsid w:val="00FB0F4C"/>
    <w:rsid w:val="00FB314D"/>
    <w:rsid w:val="00FB766E"/>
    <w:rsid w:val="00FB792D"/>
    <w:rsid w:val="00FC2B2E"/>
    <w:rsid w:val="00FC39D6"/>
    <w:rsid w:val="00FC3D94"/>
    <w:rsid w:val="00FC41A8"/>
    <w:rsid w:val="00FC42AD"/>
    <w:rsid w:val="00FC4448"/>
    <w:rsid w:val="00FD0489"/>
    <w:rsid w:val="00FD45D3"/>
    <w:rsid w:val="00FD525B"/>
    <w:rsid w:val="00FD581F"/>
    <w:rsid w:val="00FD7A5C"/>
    <w:rsid w:val="00FE5CA3"/>
    <w:rsid w:val="00FE6FA2"/>
    <w:rsid w:val="00FF004B"/>
    <w:rsid w:val="00FF4334"/>
    <w:rsid w:val="00FF4C55"/>
    <w:rsid w:val="00FF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C0F3BEF-BB9B-4F63-B5CC-BA6AAF20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6CE"/>
    <w:rPr>
      <w:sz w:val="28"/>
      <w:lang w:eastAsia="en-US"/>
    </w:rPr>
  </w:style>
  <w:style w:type="paragraph" w:styleId="Heading1">
    <w:name w:val="heading 1"/>
    <w:basedOn w:val="Normal"/>
    <w:next w:val="Normal"/>
    <w:link w:val="Heading1Char"/>
    <w:uiPriority w:val="99"/>
    <w:qFormat/>
    <w:rsid w:val="00F646CE"/>
    <w:pPr>
      <w:keepNext/>
      <w:spacing w:before="240" w:after="60"/>
      <w:outlineLvl w:val="0"/>
    </w:pPr>
    <w:rPr>
      <w:rFonts w:ascii="Arial" w:hAnsi="Arial"/>
      <w:b/>
      <w:kern w:val="28"/>
    </w:rPr>
  </w:style>
  <w:style w:type="paragraph" w:styleId="Heading2">
    <w:name w:val="heading 2"/>
    <w:basedOn w:val="Normal"/>
    <w:next w:val="Normal"/>
    <w:link w:val="Heading2Char"/>
    <w:uiPriority w:val="99"/>
    <w:qFormat/>
    <w:rsid w:val="00F646CE"/>
    <w:pPr>
      <w:keepNext/>
      <w:ind w:left="720" w:firstLine="720"/>
      <w:jc w:val="both"/>
      <w:outlineLvl w:val="1"/>
    </w:pPr>
    <w:rPr>
      <w:rFonts w:ascii="Arial" w:hAnsi="Arial"/>
      <w:b/>
      <w:i/>
      <w:sz w:val="32"/>
    </w:rPr>
  </w:style>
  <w:style w:type="paragraph" w:styleId="Heading3">
    <w:name w:val="heading 3"/>
    <w:basedOn w:val="Normal"/>
    <w:next w:val="Normal"/>
    <w:link w:val="Heading3Char"/>
    <w:uiPriority w:val="99"/>
    <w:qFormat/>
    <w:rsid w:val="00F646CE"/>
    <w:pPr>
      <w:keepNext/>
      <w:jc w:val="both"/>
      <w:outlineLvl w:val="2"/>
    </w:pPr>
    <w:rPr>
      <w:rFonts w:ascii="Arial" w:hAnsi="Arial"/>
      <w:b/>
      <w:i/>
    </w:rPr>
  </w:style>
  <w:style w:type="paragraph" w:styleId="Heading4">
    <w:name w:val="heading 4"/>
    <w:basedOn w:val="Normal"/>
    <w:next w:val="Normal"/>
    <w:link w:val="Heading4Char"/>
    <w:uiPriority w:val="99"/>
    <w:qFormat/>
    <w:rsid w:val="00F646CE"/>
    <w:pPr>
      <w:keepNext/>
      <w:ind w:left="2880" w:firstLine="720"/>
      <w:jc w:val="both"/>
      <w:outlineLvl w:val="3"/>
    </w:pPr>
    <w:rPr>
      <w:rFonts w:ascii="Arial" w:hAnsi="Arial"/>
      <w:b/>
    </w:rPr>
  </w:style>
  <w:style w:type="paragraph" w:styleId="Heading5">
    <w:name w:val="heading 5"/>
    <w:basedOn w:val="Normal"/>
    <w:next w:val="Normal"/>
    <w:link w:val="Heading5Char"/>
    <w:uiPriority w:val="99"/>
    <w:qFormat/>
    <w:rsid w:val="00F646CE"/>
    <w:pPr>
      <w:keepNext/>
      <w:ind w:left="4320" w:firstLine="720"/>
      <w:jc w:val="both"/>
      <w:outlineLvl w:val="4"/>
    </w:pPr>
    <w:rPr>
      <w:b/>
      <w:sz w:val="32"/>
    </w:rPr>
  </w:style>
  <w:style w:type="paragraph" w:styleId="Heading6">
    <w:name w:val="heading 6"/>
    <w:basedOn w:val="Normal"/>
    <w:next w:val="Normal"/>
    <w:link w:val="Heading6Char"/>
    <w:uiPriority w:val="99"/>
    <w:qFormat/>
    <w:rsid w:val="00F646CE"/>
    <w:pPr>
      <w:keepNext/>
      <w:outlineLvl w:val="5"/>
    </w:pPr>
    <w:rPr>
      <w:b/>
      <w:i/>
      <w:sz w:val="32"/>
    </w:rPr>
  </w:style>
  <w:style w:type="paragraph" w:styleId="Heading7">
    <w:name w:val="heading 7"/>
    <w:basedOn w:val="Normal"/>
    <w:next w:val="Normal"/>
    <w:link w:val="Heading7Char"/>
    <w:uiPriority w:val="99"/>
    <w:qFormat/>
    <w:rsid w:val="00F646CE"/>
    <w:pPr>
      <w:keepNext/>
      <w:jc w:val="center"/>
      <w:outlineLvl w:val="6"/>
    </w:pPr>
    <w:rPr>
      <w:rFonts w:ascii="Arial" w:hAnsi="Arial"/>
      <w:b/>
      <w:bCs/>
      <w:sz w:val="32"/>
    </w:rPr>
  </w:style>
  <w:style w:type="paragraph" w:styleId="Heading8">
    <w:name w:val="heading 8"/>
    <w:basedOn w:val="Normal"/>
    <w:next w:val="Normal"/>
    <w:link w:val="Heading8Char"/>
    <w:uiPriority w:val="99"/>
    <w:qFormat/>
    <w:rsid w:val="00F646CE"/>
    <w:pPr>
      <w:keepNext/>
      <w:jc w:val="both"/>
      <w:outlineLvl w:val="7"/>
    </w:pPr>
    <w:rPr>
      <w:rFonts w:ascii="Arial" w:hAnsi="Arial"/>
      <w:sz w:val="32"/>
    </w:rPr>
  </w:style>
  <w:style w:type="paragraph" w:styleId="Heading9">
    <w:name w:val="heading 9"/>
    <w:basedOn w:val="Normal"/>
    <w:next w:val="Normal"/>
    <w:link w:val="Heading9Char"/>
    <w:uiPriority w:val="99"/>
    <w:qFormat/>
    <w:rsid w:val="00F646CE"/>
    <w:pPr>
      <w:keepNext/>
      <w:spacing w:line="360" w:lineRule="auto"/>
      <w:jc w:val="right"/>
      <w:outlineLvl w:val="8"/>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5DE2"/>
    <w:rPr>
      <w:rFonts w:ascii="Cambria" w:hAnsi="Cambria" w:cs="Times New Roman"/>
      <w:b/>
      <w:bCs/>
      <w:kern w:val="32"/>
      <w:sz w:val="32"/>
      <w:szCs w:val="32"/>
      <w:lang w:val="ro-RO"/>
    </w:rPr>
  </w:style>
  <w:style w:type="character" w:customStyle="1" w:styleId="Heading2Char">
    <w:name w:val="Heading 2 Char"/>
    <w:link w:val="Heading2"/>
    <w:uiPriority w:val="99"/>
    <w:semiHidden/>
    <w:locked/>
    <w:rsid w:val="00CB5DE2"/>
    <w:rPr>
      <w:rFonts w:ascii="Cambria" w:hAnsi="Cambria" w:cs="Times New Roman"/>
      <w:b/>
      <w:bCs/>
      <w:i/>
      <w:iCs/>
      <w:sz w:val="28"/>
      <w:szCs w:val="28"/>
      <w:lang w:val="ro-RO"/>
    </w:rPr>
  </w:style>
  <w:style w:type="character" w:customStyle="1" w:styleId="Heading3Char">
    <w:name w:val="Heading 3 Char"/>
    <w:link w:val="Heading3"/>
    <w:uiPriority w:val="99"/>
    <w:semiHidden/>
    <w:locked/>
    <w:rsid w:val="00CB5DE2"/>
    <w:rPr>
      <w:rFonts w:ascii="Cambria" w:hAnsi="Cambria" w:cs="Times New Roman"/>
      <w:b/>
      <w:bCs/>
      <w:sz w:val="26"/>
      <w:szCs w:val="26"/>
      <w:lang w:val="ro-RO"/>
    </w:rPr>
  </w:style>
  <w:style w:type="character" w:customStyle="1" w:styleId="Heading4Char">
    <w:name w:val="Heading 4 Char"/>
    <w:link w:val="Heading4"/>
    <w:uiPriority w:val="99"/>
    <w:semiHidden/>
    <w:locked/>
    <w:rsid w:val="00CB5DE2"/>
    <w:rPr>
      <w:rFonts w:ascii="Calibri" w:hAnsi="Calibri" w:cs="Times New Roman"/>
      <w:b/>
      <w:bCs/>
      <w:sz w:val="28"/>
      <w:szCs w:val="28"/>
      <w:lang w:val="ro-RO"/>
    </w:rPr>
  </w:style>
  <w:style w:type="character" w:customStyle="1" w:styleId="Heading5Char">
    <w:name w:val="Heading 5 Char"/>
    <w:link w:val="Heading5"/>
    <w:uiPriority w:val="99"/>
    <w:semiHidden/>
    <w:locked/>
    <w:rsid w:val="00CB5DE2"/>
    <w:rPr>
      <w:rFonts w:ascii="Calibri" w:hAnsi="Calibri" w:cs="Times New Roman"/>
      <w:b/>
      <w:bCs/>
      <w:i/>
      <w:iCs/>
      <w:sz w:val="26"/>
      <w:szCs w:val="26"/>
      <w:lang w:val="ro-RO"/>
    </w:rPr>
  </w:style>
  <w:style w:type="character" w:customStyle="1" w:styleId="Heading6Char">
    <w:name w:val="Heading 6 Char"/>
    <w:link w:val="Heading6"/>
    <w:uiPriority w:val="99"/>
    <w:semiHidden/>
    <w:locked/>
    <w:rsid w:val="00CB5DE2"/>
    <w:rPr>
      <w:rFonts w:ascii="Calibri" w:hAnsi="Calibri" w:cs="Times New Roman"/>
      <w:b/>
      <w:bCs/>
      <w:lang w:val="ro-RO"/>
    </w:rPr>
  </w:style>
  <w:style w:type="character" w:customStyle="1" w:styleId="Heading7Char">
    <w:name w:val="Heading 7 Char"/>
    <w:link w:val="Heading7"/>
    <w:uiPriority w:val="99"/>
    <w:semiHidden/>
    <w:locked/>
    <w:rsid w:val="00CB5DE2"/>
    <w:rPr>
      <w:rFonts w:ascii="Calibri" w:hAnsi="Calibri" w:cs="Times New Roman"/>
      <w:sz w:val="24"/>
      <w:szCs w:val="24"/>
      <w:lang w:val="ro-RO"/>
    </w:rPr>
  </w:style>
  <w:style w:type="character" w:customStyle="1" w:styleId="Heading8Char">
    <w:name w:val="Heading 8 Char"/>
    <w:link w:val="Heading8"/>
    <w:uiPriority w:val="99"/>
    <w:semiHidden/>
    <w:locked/>
    <w:rsid w:val="00CB5DE2"/>
    <w:rPr>
      <w:rFonts w:ascii="Calibri" w:hAnsi="Calibri" w:cs="Times New Roman"/>
      <w:i/>
      <w:iCs/>
      <w:sz w:val="24"/>
      <w:szCs w:val="24"/>
      <w:lang w:val="ro-RO"/>
    </w:rPr>
  </w:style>
  <w:style w:type="character" w:customStyle="1" w:styleId="Heading9Char">
    <w:name w:val="Heading 9 Char"/>
    <w:link w:val="Heading9"/>
    <w:uiPriority w:val="99"/>
    <w:semiHidden/>
    <w:locked/>
    <w:rsid w:val="00CB5DE2"/>
    <w:rPr>
      <w:rFonts w:ascii="Cambria" w:hAnsi="Cambria" w:cs="Times New Roman"/>
      <w:lang w:val="ro-RO"/>
    </w:rPr>
  </w:style>
  <w:style w:type="paragraph" w:styleId="Header">
    <w:name w:val="header"/>
    <w:basedOn w:val="Normal"/>
    <w:link w:val="HeaderChar"/>
    <w:uiPriority w:val="99"/>
    <w:rsid w:val="00F646CE"/>
    <w:pPr>
      <w:tabs>
        <w:tab w:val="center" w:pos="4320"/>
        <w:tab w:val="right" w:pos="8640"/>
      </w:tabs>
    </w:pPr>
  </w:style>
  <w:style w:type="character" w:customStyle="1" w:styleId="HeaderChar">
    <w:name w:val="Header Char"/>
    <w:link w:val="Header"/>
    <w:uiPriority w:val="99"/>
    <w:locked/>
    <w:rsid w:val="00404EC2"/>
    <w:rPr>
      <w:rFonts w:cs="Times New Roman"/>
      <w:sz w:val="28"/>
      <w:lang w:val="ro-RO"/>
    </w:rPr>
  </w:style>
  <w:style w:type="paragraph" w:styleId="Footer">
    <w:name w:val="footer"/>
    <w:basedOn w:val="Normal"/>
    <w:link w:val="FooterChar"/>
    <w:uiPriority w:val="99"/>
    <w:rsid w:val="00F646CE"/>
    <w:pPr>
      <w:tabs>
        <w:tab w:val="center" w:pos="4320"/>
        <w:tab w:val="right" w:pos="8640"/>
      </w:tabs>
    </w:pPr>
  </w:style>
  <w:style w:type="character" w:customStyle="1" w:styleId="FooterChar">
    <w:name w:val="Footer Char"/>
    <w:link w:val="Footer"/>
    <w:uiPriority w:val="99"/>
    <w:semiHidden/>
    <w:locked/>
    <w:rsid w:val="00CB5DE2"/>
    <w:rPr>
      <w:rFonts w:cs="Times New Roman"/>
      <w:sz w:val="20"/>
      <w:szCs w:val="20"/>
      <w:lang w:val="ro-RO"/>
    </w:rPr>
  </w:style>
  <w:style w:type="paragraph" w:styleId="BodyText">
    <w:name w:val="Body Text"/>
    <w:basedOn w:val="Normal"/>
    <w:link w:val="BodyTextChar"/>
    <w:uiPriority w:val="99"/>
    <w:rsid w:val="00F646CE"/>
    <w:pPr>
      <w:spacing w:line="360" w:lineRule="auto"/>
      <w:jc w:val="both"/>
    </w:pPr>
    <w:rPr>
      <w:rFonts w:ascii="Arial" w:hAnsi="Arial"/>
    </w:rPr>
  </w:style>
  <w:style w:type="character" w:customStyle="1" w:styleId="BodyTextChar">
    <w:name w:val="Body Text Char"/>
    <w:link w:val="BodyText"/>
    <w:uiPriority w:val="99"/>
    <w:semiHidden/>
    <w:locked/>
    <w:rsid w:val="00CB5DE2"/>
    <w:rPr>
      <w:rFonts w:cs="Times New Roman"/>
      <w:sz w:val="20"/>
      <w:szCs w:val="20"/>
      <w:lang w:val="ro-RO"/>
    </w:rPr>
  </w:style>
  <w:style w:type="paragraph" w:customStyle="1" w:styleId="TextnBalon1">
    <w:name w:val="Text în Balon1"/>
    <w:basedOn w:val="Normal"/>
    <w:uiPriority w:val="99"/>
    <w:semiHidden/>
    <w:rsid w:val="00F646CE"/>
    <w:rPr>
      <w:rFonts w:ascii="Tahoma" w:hAnsi="Tahoma" w:cs="Tahoma"/>
      <w:sz w:val="16"/>
      <w:szCs w:val="16"/>
    </w:rPr>
  </w:style>
  <w:style w:type="character" w:styleId="Hyperlink">
    <w:name w:val="Hyperlink"/>
    <w:uiPriority w:val="99"/>
    <w:rsid w:val="00F646CE"/>
    <w:rPr>
      <w:rFonts w:cs="Times New Roman"/>
      <w:color w:val="0000FF"/>
      <w:u w:val="single"/>
    </w:rPr>
  </w:style>
  <w:style w:type="paragraph" w:styleId="DocumentMap">
    <w:name w:val="Document Map"/>
    <w:basedOn w:val="Normal"/>
    <w:link w:val="DocumentMapChar"/>
    <w:uiPriority w:val="99"/>
    <w:semiHidden/>
    <w:rsid w:val="00D30085"/>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CB5DE2"/>
    <w:rPr>
      <w:rFonts w:cs="Times New Roman"/>
      <w:sz w:val="2"/>
      <w:lang w:val="ro-RO"/>
    </w:rPr>
  </w:style>
  <w:style w:type="paragraph" w:styleId="BalloonText">
    <w:name w:val="Balloon Text"/>
    <w:basedOn w:val="Normal"/>
    <w:link w:val="BalloonTextChar"/>
    <w:uiPriority w:val="99"/>
    <w:rsid w:val="005E5818"/>
    <w:rPr>
      <w:rFonts w:ascii="Tahoma" w:hAnsi="Tahoma"/>
      <w:sz w:val="16"/>
      <w:szCs w:val="16"/>
    </w:rPr>
  </w:style>
  <w:style w:type="character" w:customStyle="1" w:styleId="BalloonTextChar">
    <w:name w:val="Balloon Text Char"/>
    <w:link w:val="BalloonText"/>
    <w:uiPriority w:val="99"/>
    <w:locked/>
    <w:rsid w:val="005E5818"/>
    <w:rPr>
      <w:rFonts w:ascii="Tahoma" w:hAnsi="Tahoma" w:cs="Times New Roman"/>
      <w:sz w:val="16"/>
      <w:lang w:val="ro-RO"/>
    </w:rPr>
  </w:style>
  <w:style w:type="paragraph" w:styleId="NormalWeb">
    <w:name w:val="Normal (Web)"/>
    <w:basedOn w:val="Normal"/>
    <w:uiPriority w:val="99"/>
    <w:rsid w:val="00D649B0"/>
    <w:pPr>
      <w:spacing w:before="100" w:beforeAutospacing="1" w:after="100" w:afterAutospacing="1"/>
    </w:pPr>
    <w:rPr>
      <w:sz w:val="24"/>
      <w:szCs w:val="24"/>
      <w:lang w:val="en-US"/>
    </w:rPr>
  </w:style>
  <w:style w:type="character" w:styleId="Strong">
    <w:name w:val="Strong"/>
    <w:uiPriority w:val="99"/>
    <w:qFormat/>
    <w:rsid w:val="00012B20"/>
    <w:rPr>
      <w:rFonts w:cs="Times New Roman"/>
      <w:b/>
    </w:rPr>
  </w:style>
  <w:style w:type="paragraph" w:styleId="ListParagraph">
    <w:name w:val="List Paragraph"/>
    <w:basedOn w:val="Normal"/>
    <w:uiPriority w:val="99"/>
    <w:qFormat/>
    <w:rsid w:val="00512F00"/>
    <w:pPr>
      <w:ind w:left="720"/>
      <w:contextualSpacing/>
    </w:pPr>
  </w:style>
  <w:style w:type="paragraph" w:customStyle="1" w:styleId="yiv4786095144">
    <w:name w:val="yiv4786095144"/>
    <w:basedOn w:val="Normal"/>
    <w:uiPriority w:val="99"/>
    <w:rsid w:val="0098243B"/>
    <w:pPr>
      <w:spacing w:before="100" w:beforeAutospacing="1" w:after="100" w:afterAutospacing="1"/>
    </w:pPr>
    <w:rPr>
      <w:sz w:val="24"/>
      <w:szCs w:val="24"/>
      <w:lang w:val="en-US"/>
    </w:rPr>
  </w:style>
  <w:style w:type="paragraph" w:customStyle="1" w:styleId="Default">
    <w:name w:val="Default"/>
    <w:rsid w:val="002426E7"/>
    <w:pPr>
      <w:autoSpaceDE w:val="0"/>
      <w:autoSpaceDN w:val="0"/>
      <w:adjustRightInd w:val="0"/>
    </w:pPr>
    <w:rPr>
      <w:color w:val="000000"/>
      <w:sz w:val="24"/>
      <w:szCs w:val="24"/>
      <w:lang w:val="en-US" w:eastAsia="en-US"/>
    </w:rPr>
  </w:style>
  <w:style w:type="paragraph" w:customStyle="1" w:styleId="yiv8456467349msonormal">
    <w:name w:val="yiv8456467349msonormal"/>
    <w:basedOn w:val="Normal"/>
    <w:uiPriority w:val="99"/>
    <w:rsid w:val="00FF4334"/>
    <w:pPr>
      <w:spacing w:before="100" w:beforeAutospacing="1" w:after="100" w:afterAutospacing="1"/>
    </w:pPr>
    <w:rPr>
      <w:sz w:val="24"/>
      <w:szCs w:val="24"/>
      <w:lang w:val="en-US"/>
    </w:rPr>
  </w:style>
  <w:style w:type="paragraph" w:customStyle="1" w:styleId="yiv8095971937">
    <w:name w:val="yiv8095971937"/>
    <w:basedOn w:val="Normal"/>
    <w:uiPriority w:val="99"/>
    <w:rsid w:val="0043203E"/>
    <w:pPr>
      <w:spacing w:before="100" w:beforeAutospacing="1" w:after="100" w:afterAutospacing="1"/>
    </w:pPr>
    <w:rPr>
      <w:sz w:val="24"/>
      <w:szCs w:val="24"/>
      <w:lang w:val="en-US"/>
    </w:rPr>
  </w:style>
  <w:style w:type="paragraph" w:customStyle="1" w:styleId="yiv2682354680msonormal">
    <w:name w:val="yiv2682354680msonormal"/>
    <w:basedOn w:val="Normal"/>
    <w:rsid w:val="0003072E"/>
    <w:pPr>
      <w:spacing w:before="100" w:beforeAutospacing="1" w:after="100" w:afterAutospacing="1"/>
    </w:pPr>
    <w:rPr>
      <w:sz w:val="24"/>
      <w:szCs w:val="24"/>
      <w:lang w:val="en-US"/>
    </w:rPr>
  </w:style>
  <w:style w:type="paragraph" w:customStyle="1" w:styleId="yiv2682354680msolistparagraph">
    <w:name w:val="yiv2682354680msolistparagraph"/>
    <w:basedOn w:val="Normal"/>
    <w:rsid w:val="0003072E"/>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66246">
      <w:bodyDiv w:val="1"/>
      <w:marLeft w:val="0"/>
      <w:marRight w:val="0"/>
      <w:marTop w:val="0"/>
      <w:marBottom w:val="0"/>
      <w:divBdr>
        <w:top w:val="none" w:sz="0" w:space="0" w:color="auto"/>
        <w:left w:val="none" w:sz="0" w:space="0" w:color="auto"/>
        <w:bottom w:val="none" w:sz="0" w:space="0" w:color="auto"/>
        <w:right w:val="none" w:sz="0" w:space="0" w:color="auto"/>
      </w:divBdr>
      <w:divsChild>
        <w:div w:id="696927031">
          <w:marLeft w:val="0"/>
          <w:marRight w:val="0"/>
          <w:marTop w:val="0"/>
          <w:marBottom w:val="0"/>
          <w:divBdr>
            <w:top w:val="none" w:sz="0" w:space="0" w:color="auto"/>
            <w:left w:val="none" w:sz="0" w:space="0" w:color="auto"/>
            <w:bottom w:val="none" w:sz="0" w:space="0" w:color="auto"/>
            <w:right w:val="none" w:sz="0" w:space="0" w:color="auto"/>
          </w:divBdr>
          <w:divsChild>
            <w:div w:id="1466191318">
              <w:marLeft w:val="0"/>
              <w:marRight w:val="0"/>
              <w:marTop w:val="0"/>
              <w:marBottom w:val="0"/>
              <w:divBdr>
                <w:top w:val="none" w:sz="0" w:space="0" w:color="auto"/>
                <w:left w:val="none" w:sz="0" w:space="0" w:color="auto"/>
                <w:bottom w:val="none" w:sz="0" w:space="0" w:color="auto"/>
                <w:right w:val="none" w:sz="0" w:space="0" w:color="auto"/>
              </w:divBdr>
              <w:divsChild>
                <w:div w:id="1992443611">
                  <w:marLeft w:val="0"/>
                  <w:marRight w:val="0"/>
                  <w:marTop w:val="0"/>
                  <w:marBottom w:val="0"/>
                  <w:divBdr>
                    <w:top w:val="none" w:sz="0" w:space="0" w:color="auto"/>
                    <w:left w:val="none" w:sz="0" w:space="0" w:color="auto"/>
                    <w:bottom w:val="none" w:sz="0" w:space="0" w:color="auto"/>
                    <w:right w:val="none" w:sz="0" w:space="0" w:color="auto"/>
                  </w:divBdr>
                  <w:divsChild>
                    <w:div w:id="2024358599">
                      <w:marLeft w:val="0"/>
                      <w:marRight w:val="0"/>
                      <w:marTop w:val="0"/>
                      <w:marBottom w:val="0"/>
                      <w:divBdr>
                        <w:top w:val="none" w:sz="0" w:space="0" w:color="auto"/>
                        <w:left w:val="none" w:sz="0" w:space="0" w:color="auto"/>
                        <w:bottom w:val="none" w:sz="0" w:space="0" w:color="auto"/>
                        <w:right w:val="none" w:sz="0" w:space="0" w:color="auto"/>
                      </w:divBdr>
                      <w:divsChild>
                        <w:div w:id="2085489064">
                          <w:marLeft w:val="0"/>
                          <w:marRight w:val="0"/>
                          <w:marTop w:val="0"/>
                          <w:marBottom w:val="0"/>
                          <w:divBdr>
                            <w:top w:val="none" w:sz="0" w:space="0" w:color="auto"/>
                            <w:left w:val="none" w:sz="0" w:space="0" w:color="auto"/>
                            <w:bottom w:val="none" w:sz="0" w:space="0" w:color="auto"/>
                            <w:right w:val="none" w:sz="0" w:space="0" w:color="auto"/>
                          </w:divBdr>
                          <w:divsChild>
                            <w:div w:id="1543514451">
                              <w:marLeft w:val="0"/>
                              <w:marRight w:val="0"/>
                              <w:marTop w:val="0"/>
                              <w:marBottom w:val="0"/>
                              <w:divBdr>
                                <w:top w:val="none" w:sz="0" w:space="0" w:color="auto"/>
                                <w:left w:val="none" w:sz="0" w:space="0" w:color="auto"/>
                                <w:bottom w:val="none" w:sz="0" w:space="0" w:color="auto"/>
                                <w:right w:val="none" w:sz="0" w:space="0" w:color="auto"/>
                              </w:divBdr>
                              <w:divsChild>
                                <w:div w:id="328288564">
                                  <w:marLeft w:val="0"/>
                                  <w:marRight w:val="0"/>
                                  <w:marTop w:val="0"/>
                                  <w:marBottom w:val="0"/>
                                  <w:divBdr>
                                    <w:top w:val="none" w:sz="0" w:space="0" w:color="auto"/>
                                    <w:left w:val="none" w:sz="0" w:space="0" w:color="auto"/>
                                    <w:bottom w:val="none" w:sz="0" w:space="0" w:color="auto"/>
                                    <w:right w:val="none" w:sz="0" w:space="0" w:color="auto"/>
                                  </w:divBdr>
                                  <w:divsChild>
                                    <w:div w:id="23599576">
                                      <w:marLeft w:val="0"/>
                                      <w:marRight w:val="0"/>
                                      <w:marTop w:val="0"/>
                                      <w:marBottom w:val="0"/>
                                      <w:divBdr>
                                        <w:top w:val="none" w:sz="0" w:space="0" w:color="auto"/>
                                        <w:left w:val="none" w:sz="0" w:space="0" w:color="auto"/>
                                        <w:bottom w:val="none" w:sz="0" w:space="0" w:color="auto"/>
                                        <w:right w:val="none" w:sz="0" w:space="0" w:color="auto"/>
                                      </w:divBdr>
                                      <w:divsChild>
                                        <w:div w:id="1139881998">
                                          <w:marLeft w:val="0"/>
                                          <w:marRight w:val="0"/>
                                          <w:marTop w:val="0"/>
                                          <w:marBottom w:val="0"/>
                                          <w:divBdr>
                                            <w:top w:val="none" w:sz="0" w:space="0" w:color="auto"/>
                                            <w:left w:val="none" w:sz="0" w:space="0" w:color="auto"/>
                                            <w:bottom w:val="none" w:sz="0" w:space="0" w:color="auto"/>
                                            <w:right w:val="none" w:sz="0" w:space="0" w:color="auto"/>
                                          </w:divBdr>
                                          <w:divsChild>
                                            <w:div w:id="126510482">
                                              <w:marLeft w:val="0"/>
                                              <w:marRight w:val="0"/>
                                              <w:marTop w:val="0"/>
                                              <w:marBottom w:val="0"/>
                                              <w:divBdr>
                                                <w:top w:val="none" w:sz="0" w:space="0" w:color="auto"/>
                                                <w:left w:val="none" w:sz="0" w:space="0" w:color="auto"/>
                                                <w:bottom w:val="none" w:sz="0" w:space="0" w:color="auto"/>
                                                <w:right w:val="none" w:sz="0" w:space="0" w:color="auto"/>
                                              </w:divBdr>
                                              <w:divsChild>
                                                <w:div w:id="2030133542">
                                                  <w:marLeft w:val="0"/>
                                                  <w:marRight w:val="0"/>
                                                  <w:marTop w:val="0"/>
                                                  <w:marBottom w:val="0"/>
                                                  <w:divBdr>
                                                    <w:top w:val="none" w:sz="0" w:space="0" w:color="auto"/>
                                                    <w:left w:val="none" w:sz="0" w:space="0" w:color="auto"/>
                                                    <w:bottom w:val="none" w:sz="0" w:space="0" w:color="auto"/>
                                                    <w:right w:val="none" w:sz="0" w:space="0" w:color="auto"/>
                                                  </w:divBdr>
                                                  <w:divsChild>
                                                    <w:div w:id="1897663225">
                                                      <w:marLeft w:val="0"/>
                                                      <w:marRight w:val="0"/>
                                                      <w:marTop w:val="0"/>
                                                      <w:marBottom w:val="0"/>
                                                      <w:divBdr>
                                                        <w:top w:val="none" w:sz="0" w:space="0" w:color="auto"/>
                                                        <w:left w:val="none" w:sz="0" w:space="0" w:color="auto"/>
                                                        <w:bottom w:val="none" w:sz="0" w:space="0" w:color="auto"/>
                                                        <w:right w:val="none" w:sz="0" w:space="0" w:color="auto"/>
                                                      </w:divBdr>
                                                      <w:divsChild>
                                                        <w:div w:id="4998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0040853">
      <w:marLeft w:val="0"/>
      <w:marRight w:val="0"/>
      <w:marTop w:val="0"/>
      <w:marBottom w:val="0"/>
      <w:divBdr>
        <w:top w:val="none" w:sz="0" w:space="0" w:color="auto"/>
        <w:left w:val="none" w:sz="0" w:space="0" w:color="auto"/>
        <w:bottom w:val="none" w:sz="0" w:space="0" w:color="auto"/>
        <w:right w:val="none" w:sz="0" w:space="0" w:color="auto"/>
      </w:divBdr>
    </w:div>
    <w:div w:id="1930040856">
      <w:marLeft w:val="0"/>
      <w:marRight w:val="0"/>
      <w:marTop w:val="0"/>
      <w:marBottom w:val="0"/>
      <w:divBdr>
        <w:top w:val="none" w:sz="0" w:space="0" w:color="auto"/>
        <w:left w:val="none" w:sz="0" w:space="0" w:color="auto"/>
        <w:bottom w:val="none" w:sz="0" w:space="0" w:color="auto"/>
        <w:right w:val="none" w:sz="0" w:space="0" w:color="auto"/>
      </w:divBdr>
      <w:divsChild>
        <w:div w:id="1930040860">
          <w:marLeft w:val="0"/>
          <w:marRight w:val="0"/>
          <w:marTop w:val="0"/>
          <w:marBottom w:val="0"/>
          <w:divBdr>
            <w:top w:val="none" w:sz="0" w:space="0" w:color="auto"/>
            <w:left w:val="none" w:sz="0" w:space="0" w:color="auto"/>
            <w:bottom w:val="none" w:sz="0" w:space="0" w:color="auto"/>
            <w:right w:val="none" w:sz="0" w:space="0" w:color="auto"/>
          </w:divBdr>
          <w:divsChild>
            <w:div w:id="1930040908">
              <w:marLeft w:val="0"/>
              <w:marRight w:val="0"/>
              <w:marTop w:val="0"/>
              <w:marBottom w:val="0"/>
              <w:divBdr>
                <w:top w:val="none" w:sz="0" w:space="0" w:color="auto"/>
                <w:left w:val="none" w:sz="0" w:space="0" w:color="auto"/>
                <w:bottom w:val="none" w:sz="0" w:space="0" w:color="auto"/>
                <w:right w:val="none" w:sz="0" w:space="0" w:color="auto"/>
              </w:divBdr>
              <w:divsChild>
                <w:div w:id="19300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0879">
      <w:marLeft w:val="0"/>
      <w:marRight w:val="0"/>
      <w:marTop w:val="0"/>
      <w:marBottom w:val="0"/>
      <w:divBdr>
        <w:top w:val="none" w:sz="0" w:space="0" w:color="auto"/>
        <w:left w:val="none" w:sz="0" w:space="0" w:color="auto"/>
        <w:bottom w:val="none" w:sz="0" w:space="0" w:color="auto"/>
        <w:right w:val="none" w:sz="0" w:space="0" w:color="auto"/>
      </w:divBdr>
      <w:divsChild>
        <w:div w:id="1930040861">
          <w:marLeft w:val="0"/>
          <w:marRight w:val="0"/>
          <w:marTop w:val="0"/>
          <w:marBottom w:val="0"/>
          <w:divBdr>
            <w:top w:val="none" w:sz="0" w:space="0" w:color="auto"/>
            <w:left w:val="none" w:sz="0" w:space="0" w:color="auto"/>
            <w:bottom w:val="none" w:sz="0" w:space="0" w:color="auto"/>
            <w:right w:val="none" w:sz="0" w:space="0" w:color="auto"/>
          </w:divBdr>
          <w:divsChild>
            <w:div w:id="1930040900">
              <w:marLeft w:val="0"/>
              <w:marRight w:val="0"/>
              <w:marTop w:val="0"/>
              <w:marBottom w:val="0"/>
              <w:divBdr>
                <w:top w:val="none" w:sz="0" w:space="0" w:color="auto"/>
                <w:left w:val="none" w:sz="0" w:space="0" w:color="auto"/>
                <w:bottom w:val="none" w:sz="0" w:space="0" w:color="auto"/>
                <w:right w:val="none" w:sz="0" w:space="0" w:color="auto"/>
              </w:divBdr>
              <w:divsChild>
                <w:div w:id="1930040896">
                  <w:marLeft w:val="0"/>
                  <w:marRight w:val="0"/>
                  <w:marTop w:val="0"/>
                  <w:marBottom w:val="0"/>
                  <w:divBdr>
                    <w:top w:val="none" w:sz="0" w:space="0" w:color="auto"/>
                    <w:left w:val="none" w:sz="0" w:space="0" w:color="auto"/>
                    <w:bottom w:val="none" w:sz="0" w:space="0" w:color="auto"/>
                    <w:right w:val="none" w:sz="0" w:space="0" w:color="auto"/>
                  </w:divBdr>
                  <w:divsChild>
                    <w:div w:id="1930040886">
                      <w:marLeft w:val="0"/>
                      <w:marRight w:val="0"/>
                      <w:marTop w:val="0"/>
                      <w:marBottom w:val="0"/>
                      <w:divBdr>
                        <w:top w:val="none" w:sz="0" w:space="0" w:color="auto"/>
                        <w:left w:val="none" w:sz="0" w:space="0" w:color="auto"/>
                        <w:bottom w:val="none" w:sz="0" w:space="0" w:color="auto"/>
                        <w:right w:val="none" w:sz="0" w:space="0" w:color="auto"/>
                      </w:divBdr>
                    </w:div>
                    <w:div w:id="1930040889">
                      <w:marLeft w:val="0"/>
                      <w:marRight w:val="0"/>
                      <w:marTop w:val="0"/>
                      <w:marBottom w:val="0"/>
                      <w:divBdr>
                        <w:top w:val="none" w:sz="0" w:space="0" w:color="auto"/>
                        <w:left w:val="none" w:sz="0" w:space="0" w:color="auto"/>
                        <w:bottom w:val="none" w:sz="0" w:space="0" w:color="auto"/>
                        <w:right w:val="none" w:sz="0" w:space="0" w:color="auto"/>
                      </w:divBdr>
                      <w:divsChild>
                        <w:div w:id="193004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040881">
      <w:marLeft w:val="0"/>
      <w:marRight w:val="0"/>
      <w:marTop w:val="0"/>
      <w:marBottom w:val="0"/>
      <w:divBdr>
        <w:top w:val="none" w:sz="0" w:space="0" w:color="auto"/>
        <w:left w:val="none" w:sz="0" w:space="0" w:color="auto"/>
        <w:bottom w:val="none" w:sz="0" w:space="0" w:color="auto"/>
        <w:right w:val="none" w:sz="0" w:space="0" w:color="auto"/>
      </w:divBdr>
    </w:div>
    <w:div w:id="1930040898">
      <w:marLeft w:val="0"/>
      <w:marRight w:val="0"/>
      <w:marTop w:val="0"/>
      <w:marBottom w:val="0"/>
      <w:divBdr>
        <w:top w:val="none" w:sz="0" w:space="0" w:color="auto"/>
        <w:left w:val="none" w:sz="0" w:space="0" w:color="auto"/>
        <w:bottom w:val="none" w:sz="0" w:space="0" w:color="auto"/>
        <w:right w:val="none" w:sz="0" w:space="0" w:color="auto"/>
      </w:divBdr>
      <w:divsChild>
        <w:div w:id="1930040899">
          <w:marLeft w:val="0"/>
          <w:marRight w:val="0"/>
          <w:marTop w:val="0"/>
          <w:marBottom w:val="0"/>
          <w:divBdr>
            <w:top w:val="none" w:sz="0" w:space="0" w:color="auto"/>
            <w:left w:val="none" w:sz="0" w:space="0" w:color="auto"/>
            <w:bottom w:val="none" w:sz="0" w:space="0" w:color="auto"/>
            <w:right w:val="none" w:sz="0" w:space="0" w:color="auto"/>
          </w:divBdr>
          <w:divsChild>
            <w:div w:id="1930040864">
              <w:marLeft w:val="0"/>
              <w:marRight w:val="0"/>
              <w:marTop w:val="0"/>
              <w:marBottom w:val="0"/>
              <w:divBdr>
                <w:top w:val="none" w:sz="0" w:space="0" w:color="auto"/>
                <w:left w:val="none" w:sz="0" w:space="0" w:color="auto"/>
                <w:bottom w:val="none" w:sz="0" w:space="0" w:color="auto"/>
                <w:right w:val="none" w:sz="0" w:space="0" w:color="auto"/>
              </w:divBdr>
              <w:divsChild>
                <w:div w:id="1930040880">
                  <w:marLeft w:val="0"/>
                  <w:marRight w:val="0"/>
                  <w:marTop w:val="0"/>
                  <w:marBottom w:val="0"/>
                  <w:divBdr>
                    <w:top w:val="none" w:sz="0" w:space="0" w:color="auto"/>
                    <w:left w:val="none" w:sz="0" w:space="0" w:color="auto"/>
                    <w:bottom w:val="none" w:sz="0" w:space="0" w:color="auto"/>
                    <w:right w:val="none" w:sz="0" w:space="0" w:color="auto"/>
                  </w:divBdr>
                  <w:divsChild>
                    <w:div w:id="1930040855">
                      <w:marLeft w:val="0"/>
                      <w:marRight w:val="0"/>
                      <w:marTop w:val="0"/>
                      <w:marBottom w:val="0"/>
                      <w:divBdr>
                        <w:top w:val="none" w:sz="0" w:space="0" w:color="auto"/>
                        <w:left w:val="none" w:sz="0" w:space="0" w:color="auto"/>
                        <w:bottom w:val="none" w:sz="0" w:space="0" w:color="auto"/>
                        <w:right w:val="none" w:sz="0" w:space="0" w:color="auto"/>
                      </w:divBdr>
                      <w:divsChild>
                        <w:div w:id="1930040849">
                          <w:marLeft w:val="0"/>
                          <w:marRight w:val="0"/>
                          <w:marTop w:val="0"/>
                          <w:marBottom w:val="0"/>
                          <w:divBdr>
                            <w:top w:val="none" w:sz="0" w:space="0" w:color="auto"/>
                            <w:left w:val="none" w:sz="0" w:space="0" w:color="auto"/>
                            <w:bottom w:val="none" w:sz="0" w:space="0" w:color="auto"/>
                            <w:right w:val="none" w:sz="0" w:space="0" w:color="auto"/>
                          </w:divBdr>
                          <w:divsChild>
                            <w:div w:id="1930040878">
                              <w:marLeft w:val="0"/>
                              <w:marRight w:val="0"/>
                              <w:marTop w:val="0"/>
                              <w:marBottom w:val="0"/>
                              <w:divBdr>
                                <w:top w:val="none" w:sz="0" w:space="0" w:color="auto"/>
                                <w:left w:val="none" w:sz="0" w:space="0" w:color="auto"/>
                                <w:bottom w:val="none" w:sz="0" w:space="0" w:color="auto"/>
                                <w:right w:val="none" w:sz="0" w:space="0" w:color="auto"/>
                              </w:divBdr>
                              <w:divsChild>
                                <w:div w:id="1930040895">
                                  <w:marLeft w:val="0"/>
                                  <w:marRight w:val="0"/>
                                  <w:marTop w:val="0"/>
                                  <w:marBottom w:val="0"/>
                                  <w:divBdr>
                                    <w:top w:val="none" w:sz="0" w:space="0" w:color="auto"/>
                                    <w:left w:val="none" w:sz="0" w:space="0" w:color="auto"/>
                                    <w:bottom w:val="none" w:sz="0" w:space="0" w:color="auto"/>
                                    <w:right w:val="none" w:sz="0" w:space="0" w:color="auto"/>
                                  </w:divBdr>
                                  <w:divsChild>
                                    <w:div w:id="1930040863">
                                      <w:marLeft w:val="0"/>
                                      <w:marRight w:val="0"/>
                                      <w:marTop w:val="0"/>
                                      <w:marBottom w:val="0"/>
                                      <w:divBdr>
                                        <w:top w:val="none" w:sz="0" w:space="0" w:color="auto"/>
                                        <w:left w:val="none" w:sz="0" w:space="0" w:color="auto"/>
                                        <w:bottom w:val="none" w:sz="0" w:space="0" w:color="auto"/>
                                        <w:right w:val="none" w:sz="0" w:space="0" w:color="auto"/>
                                      </w:divBdr>
                                      <w:divsChild>
                                        <w:div w:id="1930040890">
                                          <w:marLeft w:val="0"/>
                                          <w:marRight w:val="0"/>
                                          <w:marTop w:val="0"/>
                                          <w:marBottom w:val="0"/>
                                          <w:divBdr>
                                            <w:top w:val="none" w:sz="0" w:space="0" w:color="auto"/>
                                            <w:left w:val="none" w:sz="0" w:space="0" w:color="auto"/>
                                            <w:bottom w:val="none" w:sz="0" w:space="0" w:color="auto"/>
                                            <w:right w:val="none" w:sz="0" w:space="0" w:color="auto"/>
                                          </w:divBdr>
                                          <w:divsChild>
                                            <w:div w:id="1930040885">
                                              <w:marLeft w:val="0"/>
                                              <w:marRight w:val="0"/>
                                              <w:marTop w:val="0"/>
                                              <w:marBottom w:val="0"/>
                                              <w:divBdr>
                                                <w:top w:val="none" w:sz="0" w:space="0" w:color="auto"/>
                                                <w:left w:val="none" w:sz="0" w:space="0" w:color="auto"/>
                                                <w:bottom w:val="none" w:sz="0" w:space="0" w:color="auto"/>
                                                <w:right w:val="none" w:sz="0" w:space="0" w:color="auto"/>
                                              </w:divBdr>
                                              <w:divsChild>
                                                <w:div w:id="1930040909">
                                                  <w:marLeft w:val="0"/>
                                                  <w:marRight w:val="0"/>
                                                  <w:marTop w:val="0"/>
                                                  <w:marBottom w:val="0"/>
                                                  <w:divBdr>
                                                    <w:top w:val="none" w:sz="0" w:space="0" w:color="auto"/>
                                                    <w:left w:val="none" w:sz="0" w:space="0" w:color="auto"/>
                                                    <w:bottom w:val="none" w:sz="0" w:space="0" w:color="auto"/>
                                                    <w:right w:val="none" w:sz="0" w:space="0" w:color="auto"/>
                                                  </w:divBdr>
                                                  <w:divsChild>
                                                    <w:div w:id="1930040892">
                                                      <w:marLeft w:val="0"/>
                                                      <w:marRight w:val="0"/>
                                                      <w:marTop w:val="0"/>
                                                      <w:marBottom w:val="0"/>
                                                      <w:divBdr>
                                                        <w:top w:val="none" w:sz="0" w:space="0" w:color="auto"/>
                                                        <w:left w:val="none" w:sz="0" w:space="0" w:color="auto"/>
                                                        <w:bottom w:val="none" w:sz="0" w:space="0" w:color="auto"/>
                                                        <w:right w:val="none" w:sz="0" w:space="0" w:color="auto"/>
                                                      </w:divBdr>
                                                      <w:divsChild>
                                                        <w:div w:id="1930040873">
                                                          <w:marLeft w:val="720"/>
                                                          <w:marRight w:val="720"/>
                                                          <w:marTop w:val="100"/>
                                                          <w:marBottom w:val="100"/>
                                                          <w:divBdr>
                                                            <w:top w:val="none" w:sz="0" w:space="0" w:color="auto"/>
                                                            <w:left w:val="none" w:sz="0" w:space="0" w:color="auto"/>
                                                            <w:bottom w:val="none" w:sz="0" w:space="0" w:color="auto"/>
                                                            <w:right w:val="none" w:sz="0" w:space="0" w:color="auto"/>
                                                          </w:divBdr>
                                                          <w:divsChild>
                                                            <w:div w:id="1930040913">
                                                              <w:marLeft w:val="0"/>
                                                              <w:marRight w:val="0"/>
                                                              <w:marTop w:val="0"/>
                                                              <w:marBottom w:val="0"/>
                                                              <w:divBdr>
                                                                <w:top w:val="none" w:sz="0" w:space="0" w:color="auto"/>
                                                                <w:left w:val="none" w:sz="0" w:space="0" w:color="auto"/>
                                                                <w:bottom w:val="none" w:sz="0" w:space="0" w:color="auto"/>
                                                                <w:right w:val="none" w:sz="0" w:space="0" w:color="auto"/>
                                                              </w:divBdr>
                                                              <w:divsChild>
                                                                <w:div w:id="1930040872">
                                                                  <w:marLeft w:val="0"/>
                                                                  <w:marRight w:val="0"/>
                                                                  <w:marTop w:val="0"/>
                                                                  <w:marBottom w:val="0"/>
                                                                  <w:divBdr>
                                                                    <w:top w:val="none" w:sz="0" w:space="0" w:color="auto"/>
                                                                    <w:left w:val="none" w:sz="0" w:space="0" w:color="auto"/>
                                                                    <w:bottom w:val="none" w:sz="0" w:space="0" w:color="auto"/>
                                                                    <w:right w:val="none" w:sz="0" w:space="0" w:color="auto"/>
                                                                  </w:divBdr>
                                                                  <w:divsChild>
                                                                    <w:div w:id="1930040897">
                                                                      <w:marLeft w:val="0"/>
                                                                      <w:marRight w:val="0"/>
                                                                      <w:marTop w:val="0"/>
                                                                      <w:marBottom w:val="0"/>
                                                                      <w:divBdr>
                                                                        <w:top w:val="none" w:sz="0" w:space="0" w:color="auto"/>
                                                                        <w:left w:val="none" w:sz="0" w:space="0" w:color="auto"/>
                                                                        <w:bottom w:val="none" w:sz="0" w:space="0" w:color="auto"/>
                                                                        <w:right w:val="none" w:sz="0" w:space="0" w:color="auto"/>
                                                                      </w:divBdr>
                                                                    </w:div>
                                                                    <w:div w:id="193004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0040910">
      <w:marLeft w:val="0"/>
      <w:marRight w:val="0"/>
      <w:marTop w:val="0"/>
      <w:marBottom w:val="0"/>
      <w:divBdr>
        <w:top w:val="none" w:sz="0" w:space="0" w:color="auto"/>
        <w:left w:val="none" w:sz="0" w:space="0" w:color="auto"/>
        <w:bottom w:val="none" w:sz="0" w:space="0" w:color="auto"/>
        <w:right w:val="none" w:sz="0" w:space="0" w:color="auto"/>
      </w:divBdr>
      <w:divsChild>
        <w:div w:id="1930040888">
          <w:marLeft w:val="0"/>
          <w:marRight w:val="0"/>
          <w:marTop w:val="0"/>
          <w:marBottom w:val="0"/>
          <w:divBdr>
            <w:top w:val="none" w:sz="0" w:space="0" w:color="auto"/>
            <w:left w:val="none" w:sz="0" w:space="0" w:color="auto"/>
            <w:bottom w:val="none" w:sz="0" w:space="0" w:color="auto"/>
            <w:right w:val="none" w:sz="0" w:space="0" w:color="auto"/>
          </w:divBdr>
          <w:divsChild>
            <w:div w:id="1930040852">
              <w:marLeft w:val="0"/>
              <w:marRight w:val="0"/>
              <w:marTop w:val="0"/>
              <w:marBottom w:val="0"/>
              <w:divBdr>
                <w:top w:val="none" w:sz="0" w:space="0" w:color="auto"/>
                <w:left w:val="none" w:sz="0" w:space="0" w:color="auto"/>
                <w:bottom w:val="none" w:sz="0" w:space="0" w:color="auto"/>
                <w:right w:val="none" w:sz="0" w:space="0" w:color="auto"/>
              </w:divBdr>
              <w:divsChild>
                <w:div w:id="1930040867">
                  <w:marLeft w:val="0"/>
                  <w:marRight w:val="0"/>
                  <w:marTop w:val="0"/>
                  <w:marBottom w:val="0"/>
                  <w:divBdr>
                    <w:top w:val="none" w:sz="0" w:space="0" w:color="auto"/>
                    <w:left w:val="none" w:sz="0" w:space="0" w:color="auto"/>
                    <w:bottom w:val="none" w:sz="0" w:space="0" w:color="auto"/>
                    <w:right w:val="none" w:sz="0" w:space="0" w:color="auto"/>
                  </w:divBdr>
                  <w:divsChild>
                    <w:div w:id="1930040876">
                      <w:marLeft w:val="0"/>
                      <w:marRight w:val="0"/>
                      <w:marTop w:val="0"/>
                      <w:marBottom w:val="0"/>
                      <w:divBdr>
                        <w:top w:val="none" w:sz="0" w:space="0" w:color="auto"/>
                        <w:left w:val="none" w:sz="0" w:space="0" w:color="auto"/>
                        <w:bottom w:val="none" w:sz="0" w:space="0" w:color="auto"/>
                        <w:right w:val="none" w:sz="0" w:space="0" w:color="auto"/>
                      </w:divBdr>
                      <w:divsChild>
                        <w:div w:id="1930040877">
                          <w:marLeft w:val="0"/>
                          <w:marRight w:val="0"/>
                          <w:marTop w:val="0"/>
                          <w:marBottom w:val="0"/>
                          <w:divBdr>
                            <w:top w:val="none" w:sz="0" w:space="0" w:color="auto"/>
                            <w:left w:val="none" w:sz="0" w:space="0" w:color="auto"/>
                            <w:bottom w:val="none" w:sz="0" w:space="0" w:color="auto"/>
                            <w:right w:val="none" w:sz="0" w:space="0" w:color="auto"/>
                          </w:divBdr>
                          <w:divsChild>
                            <w:div w:id="1930040858">
                              <w:marLeft w:val="0"/>
                              <w:marRight w:val="0"/>
                              <w:marTop w:val="0"/>
                              <w:marBottom w:val="0"/>
                              <w:divBdr>
                                <w:top w:val="none" w:sz="0" w:space="0" w:color="auto"/>
                                <w:left w:val="none" w:sz="0" w:space="0" w:color="auto"/>
                                <w:bottom w:val="none" w:sz="0" w:space="0" w:color="auto"/>
                                <w:right w:val="none" w:sz="0" w:space="0" w:color="auto"/>
                              </w:divBdr>
                              <w:divsChild>
                                <w:div w:id="1930040893">
                                  <w:marLeft w:val="0"/>
                                  <w:marRight w:val="0"/>
                                  <w:marTop w:val="0"/>
                                  <w:marBottom w:val="0"/>
                                  <w:divBdr>
                                    <w:top w:val="none" w:sz="0" w:space="0" w:color="auto"/>
                                    <w:left w:val="none" w:sz="0" w:space="0" w:color="auto"/>
                                    <w:bottom w:val="none" w:sz="0" w:space="0" w:color="auto"/>
                                    <w:right w:val="none" w:sz="0" w:space="0" w:color="auto"/>
                                  </w:divBdr>
                                  <w:divsChild>
                                    <w:div w:id="1930040904">
                                      <w:marLeft w:val="0"/>
                                      <w:marRight w:val="0"/>
                                      <w:marTop w:val="0"/>
                                      <w:marBottom w:val="0"/>
                                      <w:divBdr>
                                        <w:top w:val="none" w:sz="0" w:space="0" w:color="auto"/>
                                        <w:left w:val="none" w:sz="0" w:space="0" w:color="auto"/>
                                        <w:bottom w:val="none" w:sz="0" w:space="0" w:color="auto"/>
                                        <w:right w:val="none" w:sz="0" w:space="0" w:color="auto"/>
                                      </w:divBdr>
                                      <w:divsChild>
                                        <w:div w:id="1930040859">
                                          <w:marLeft w:val="0"/>
                                          <w:marRight w:val="0"/>
                                          <w:marTop w:val="0"/>
                                          <w:marBottom w:val="0"/>
                                          <w:divBdr>
                                            <w:top w:val="none" w:sz="0" w:space="0" w:color="auto"/>
                                            <w:left w:val="none" w:sz="0" w:space="0" w:color="auto"/>
                                            <w:bottom w:val="none" w:sz="0" w:space="0" w:color="auto"/>
                                            <w:right w:val="none" w:sz="0" w:space="0" w:color="auto"/>
                                          </w:divBdr>
                                          <w:divsChild>
                                            <w:div w:id="1930040875">
                                              <w:marLeft w:val="0"/>
                                              <w:marRight w:val="0"/>
                                              <w:marTop w:val="0"/>
                                              <w:marBottom w:val="0"/>
                                              <w:divBdr>
                                                <w:top w:val="none" w:sz="0" w:space="0" w:color="auto"/>
                                                <w:left w:val="none" w:sz="0" w:space="0" w:color="auto"/>
                                                <w:bottom w:val="none" w:sz="0" w:space="0" w:color="auto"/>
                                                <w:right w:val="none" w:sz="0" w:space="0" w:color="auto"/>
                                              </w:divBdr>
                                              <w:divsChild>
                                                <w:div w:id="1930040857">
                                                  <w:marLeft w:val="0"/>
                                                  <w:marRight w:val="0"/>
                                                  <w:marTop w:val="0"/>
                                                  <w:marBottom w:val="0"/>
                                                  <w:divBdr>
                                                    <w:top w:val="none" w:sz="0" w:space="0" w:color="auto"/>
                                                    <w:left w:val="none" w:sz="0" w:space="0" w:color="auto"/>
                                                    <w:bottom w:val="none" w:sz="0" w:space="0" w:color="auto"/>
                                                    <w:right w:val="none" w:sz="0" w:space="0" w:color="auto"/>
                                                  </w:divBdr>
                                                  <w:divsChild>
                                                    <w:div w:id="1930040903">
                                                      <w:marLeft w:val="0"/>
                                                      <w:marRight w:val="0"/>
                                                      <w:marTop w:val="0"/>
                                                      <w:marBottom w:val="0"/>
                                                      <w:divBdr>
                                                        <w:top w:val="none" w:sz="0" w:space="0" w:color="auto"/>
                                                        <w:left w:val="none" w:sz="0" w:space="0" w:color="auto"/>
                                                        <w:bottom w:val="none" w:sz="0" w:space="0" w:color="auto"/>
                                                        <w:right w:val="none" w:sz="0" w:space="0" w:color="auto"/>
                                                      </w:divBdr>
                                                      <w:divsChild>
                                                        <w:div w:id="1930040869">
                                                          <w:marLeft w:val="720"/>
                                                          <w:marRight w:val="720"/>
                                                          <w:marTop w:val="100"/>
                                                          <w:marBottom w:val="100"/>
                                                          <w:divBdr>
                                                            <w:top w:val="none" w:sz="0" w:space="0" w:color="auto"/>
                                                            <w:left w:val="none" w:sz="0" w:space="0" w:color="auto"/>
                                                            <w:bottom w:val="none" w:sz="0" w:space="0" w:color="auto"/>
                                                            <w:right w:val="none" w:sz="0" w:space="0" w:color="auto"/>
                                                          </w:divBdr>
                                                          <w:divsChild>
                                                            <w:div w:id="1930040866">
                                                              <w:marLeft w:val="0"/>
                                                              <w:marRight w:val="0"/>
                                                              <w:marTop w:val="0"/>
                                                              <w:marBottom w:val="0"/>
                                                              <w:divBdr>
                                                                <w:top w:val="none" w:sz="0" w:space="0" w:color="auto"/>
                                                                <w:left w:val="none" w:sz="0" w:space="0" w:color="auto"/>
                                                                <w:bottom w:val="none" w:sz="0" w:space="0" w:color="auto"/>
                                                                <w:right w:val="none" w:sz="0" w:space="0" w:color="auto"/>
                                                              </w:divBdr>
                                                              <w:divsChild>
                                                                <w:div w:id="1930040914">
                                                                  <w:marLeft w:val="0"/>
                                                                  <w:marRight w:val="0"/>
                                                                  <w:marTop w:val="0"/>
                                                                  <w:marBottom w:val="0"/>
                                                                  <w:divBdr>
                                                                    <w:top w:val="none" w:sz="0" w:space="0" w:color="auto"/>
                                                                    <w:left w:val="none" w:sz="0" w:space="0" w:color="auto"/>
                                                                    <w:bottom w:val="none" w:sz="0" w:space="0" w:color="auto"/>
                                                                    <w:right w:val="none" w:sz="0" w:space="0" w:color="auto"/>
                                                                  </w:divBdr>
                                                                  <w:divsChild>
                                                                    <w:div w:id="1930040887">
                                                                      <w:marLeft w:val="0"/>
                                                                      <w:marRight w:val="0"/>
                                                                      <w:marTop w:val="0"/>
                                                                      <w:marBottom w:val="0"/>
                                                                      <w:divBdr>
                                                                        <w:top w:val="none" w:sz="0" w:space="0" w:color="auto"/>
                                                                        <w:left w:val="none" w:sz="0" w:space="0" w:color="auto"/>
                                                                        <w:bottom w:val="none" w:sz="0" w:space="0" w:color="auto"/>
                                                                        <w:right w:val="none" w:sz="0" w:space="0" w:color="auto"/>
                                                                      </w:divBdr>
                                                                    </w:div>
                                                                    <w:div w:id="19300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0040915">
      <w:marLeft w:val="0"/>
      <w:marRight w:val="0"/>
      <w:marTop w:val="0"/>
      <w:marBottom w:val="0"/>
      <w:divBdr>
        <w:top w:val="none" w:sz="0" w:space="0" w:color="auto"/>
        <w:left w:val="none" w:sz="0" w:space="0" w:color="auto"/>
        <w:bottom w:val="none" w:sz="0" w:space="0" w:color="auto"/>
        <w:right w:val="none" w:sz="0" w:space="0" w:color="auto"/>
      </w:divBdr>
    </w:div>
    <w:div w:id="1930040917">
      <w:marLeft w:val="0"/>
      <w:marRight w:val="0"/>
      <w:marTop w:val="0"/>
      <w:marBottom w:val="0"/>
      <w:divBdr>
        <w:top w:val="none" w:sz="0" w:space="0" w:color="auto"/>
        <w:left w:val="none" w:sz="0" w:space="0" w:color="auto"/>
        <w:bottom w:val="none" w:sz="0" w:space="0" w:color="auto"/>
        <w:right w:val="none" w:sz="0" w:space="0" w:color="auto"/>
      </w:divBdr>
      <w:divsChild>
        <w:div w:id="1930040891">
          <w:marLeft w:val="0"/>
          <w:marRight w:val="0"/>
          <w:marTop w:val="0"/>
          <w:marBottom w:val="0"/>
          <w:divBdr>
            <w:top w:val="none" w:sz="0" w:space="0" w:color="auto"/>
            <w:left w:val="none" w:sz="0" w:space="0" w:color="auto"/>
            <w:bottom w:val="none" w:sz="0" w:space="0" w:color="auto"/>
            <w:right w:val="none" w:sz="0" w:space="0" w:color="auto"/>
          </w:divBdr>
          <w:divsChild>
            <w:div w:id="1930040884">
              <w:marLeft w:val="0"/>
              <w:marRight w:val="0"/>
              <w:marTop w:val="0"/>
              <w:marBottom w:val="0"/>
              <w:divBdr>
                <w:top w:val="none" w:sz="0" w:space="0" w:color="auto"/>
                <w:left w:val="none" w:sz="0" w:space="0" w:color="auto"/>
                <w:bottom w:val="none" w:sz="0" w:space="0" w:color="auto"/>
                <w:right w:val="none" w:sz="0" w:space="0" w:color="auto"/>
              </w:divBdr>
              <w:divsChild>
                <w:div w:id="1930040865">
                  <w:marLeft w:val="0"/>
                  <w:marRight w:val="0"/>
                  <w:marTop w:val="0"/>
                  <w:marBottom w:val="0"/>
                  <w:divBdr>
                    <w:top w:val="none" w:sz="0" w:space="0" w:color="auto"/>
                    <w:left w:val="none" w:sz="0" w:space="0" w:color="auto"/>
                    <w:bottom w:val="none" w:sz="0" w:space="0" w:color="auto"/>
                    <w:right w:val="none" w:sz="0" w:space="0" w:color="auto"/>
                  </w:divBdr>
                  <w:divsChild>
                    <w:div w:id="1930040907">
                      <w:marLeft w:val="0"/>
                      <w:marRight w:val="0"/>
                      <w:marTop w:val="0"/>
                      <w:marBottom w:val="0"/>
                      <w:divBdr>
                        <w:top w:val="none" w:sz="0" w:space="0" w:color="auto"/>
                        <w:left w:val="none" w:sz="0" w:space="0" w:color="auto"/>
                        <w:bottom w:val="none" w:sz="0" w:space="0" w:color="auto"/>
                        <w:right w:val="none" w:sz="0" w:space="0" w:color="auto"/>
                      </w:divBdr>
                      <w:divsChild>
                        <w:div w:id="1930040870">
                          <w:marLeft w:val="0"/>
                          <w:marRight w:val="0"/>
                          <w:marTop w:val="0"/>
                          <w:marBottom w:val="0"/>
                          <w:divBdr>
                            <w:top w:val="none" w:sz="0" w:space="0" w:color="auto"/>
                            <w:left w:val="none" w:sz="0" w:space="0" w:color="auto"/>
                            <w:bottom w:val="none" w:sz="0" w:space="0" w:color="auto"/>
                            <w:right w:val="none" w:sz="0" w:space="0" w:color="auto"/>
                          </w:divBdr>
                          <w:divsChild>
                            <w:div w:id="1930040854">
                              <w:marLeft w:val="0"/>
                              <w:marRight w:val="0"/>
                              <w:marTop w:val="0"/>
                              <w:marBottom w:val="0"/>
                              <w:divBdr>
                                <w:top w:val="none" w:sz="0" w:space="0" w:color="auto"/>
                                <w:left w:val="none" w:sz="0" w:space="0" w:color="auto"/>
                                <w:bottom w:val="none" w:sz="0" w:space="0" w:color="auto"/>
                                <w:right w:val="none" w:sz="0" w:space="0" w:color="auto"/>
                              </w:divBdr>
                              <w:divsChild>
                                <w:div w:id="1930040916">
                                  <w:marLeft w:val="0"/>
                                  <w:marRight w:val="0"/>
                                  <w:marTop w:val="0"/>
                                  <w:marBottom w:val="0"/>
                                  <w:divBdr>
                                    <w:top w:val="none" w:sz="0" w:space="0" w:color="auto"/>
                                    <w:left w:val="none" w:sz="0" w:space="0" w:color="auto"/>
                                    <w:bottom w:val="none" w:sz="0" w:space="0" w:color="auto"/>
                                    <w:right w:val="none" w:sz="0" w:space="0" w:color="auto"/>
                                  </w:divBdr>
                                  <w:divsChild>
                                    <w:div w:id="1930040850">
                                      <w:marLeft w:val="0"/>
                                      <w:marRight w:val="0"/>
                                      <w:marTop w:val="0"/>
                                      <w:marBottom w:val="0"/>
                                      <w:divBdr>
                                        <w:top w:val="none" w:sz="0" w:space="0" w:color="auto"/>
                                        <w:left w:val="none" w:sz="0" w:space="0" w:color="auto"/>
                                        <w:bottom w:val="none" w:sz="0" w:space="0" w:color="auto"/>
                                        <w:right w:val="none" w:sz="0" w:space="0" w:color="auto"/>
                                      </w:divBdr>
                                      <w:divsChild>
                                        <w:div w:id="1930040871">
                                          <w:marLeft w:val="0"/>
                                          <w:marRight w:val="0"/>
                                          <w:marTop w:val="0"/>
                                          <w:marBottom w:val="0"/>
                                          <w:divBdr>
                                            <w:top w:val="none" w:sz="0" w:space="0" w:color="auto"/>
                                            <w:left w:val="none" w:sz="0" w:space="0" w:color="auto"/>
                                            <w:bottom w:val="none" w:sz="0" w:space="0" w:color="auto"/>
                                            <w:right w:val="none" w:sz="0" w:space="0" w:color="auto"/>
                                          </w:divBdr>
                                          <w:divsChild>
                                            <w:div w:id="1930040862">
                                              <w:marLeft w:val="0"/>
                                              <w:marRight w:val="0"/>
                                              <w:marTop w:val="0"/>
                                              <w:marBottom w:val="0"/>
                                              <w:divBdr>
                                                <w:top w:val="none" w:sz="0" w:space="0" w:color="auto"/>
                                                <w:left w:val="none" w:sz="0" w:space="0" w:color="auto"/>
                                                <w:bottom w:val="none" w:sz="0" w:space="0" w:color="auto"/>
                                                <w:right w:val="none" w:sz="0" w:space="0" w:color="auto"/>
                                              </w:divBdr>
                                              <w:divsChild>
                                                <w:div w:id="1930040912">
                                                  <w:marLeft w:val="0"/>
                                                  <w:marRight w:val="0"/>
                                                  <w:marTop w:val="0"/>
                                                  <w:marBottom w:val="0"/>
                                                  <w:divBdr>
                                                    <w:top w:val="none" w:sz="0" w:space="0" w:color="auto"/>
                                                    <w:left w:val="none" w:sz="0" w:space="0" w:color="auto"/>
                                                    <w:bottom w:val="none" w:sz="0" w:space="0" w:color="auto"/>
                                                    <w:right w:val="none" w:sz="0" w:space="0" w:color="auto"/>
                                                  </w:divBdr>
                                                  <w:divsChild>
                                                    <w:div w:id="1930040874">
                                                      <w:marLeft w:val="0"/>
                                                      <w:marRight w:val="0"/>
                                                      <w:marTop w:val="0"/>
                                                      <w:marBottom w:val="0"/>
                                                      <w:divBdr>
                                                        <w:top w:val="none" w:sz="0" w:space="0" w:color="auto"/>
                                                        <w:left w:val="none" w:sz="0" w:space="0" w:color="auto"/>
                                                        <w:bottom w:val="none" w:sz="0" w:space="0" w:color="auto"/>
                                                        <w:right w:val="none" w:sz="0" w:space="0" w:color="auto"/>
                                                      </w:divBdr>
                                                      <w:divsChild>
                                                        <w:div w:id="1930040901">
                                                          <w:marLeft w:val="720"/>
                                                          <w:marRight w:val="720"/>
                                                          <w:marTop w:val="100"/>
                                                          <w:marBottom w:val="100"/>
                                                          <w:divBdr>
                                                            <w:top w:val="none" w:sz="0" w:space="0" w:color="auto"/>
                                                            <w:left w:val="none" w:sz="0" w:space="0" w:color="auto"/>
                                                            <w:bottom w:val="none" w:sz="0" w:space="0" w:color="auto"/>
                                                            <w:right w:val="none" w:sz="0" w:space="0" w:color="auto"/>
                                                          </w:divBdr>
                                                          <w:divsChild>
                                                            <w:div w:id="1930040868">
                                                              <w:marLeft w:val="0"/>
                                                              <w:marRight w:val="0"/>
                                                              <w:marTop w:val="0"/>
                                                              <w:marBottom w:val="0"/>
                                                              <w:divBdr>
                                                                <w:top w:val="none" w:sz="0" w:space="0" w:color="auto"/>
                                                                <w:left w:val="none" w:sz="0" w:space="0" w:color="auto"/>
                                                                <w:bottom w:val="none" w:sz="0" w:space="0" w:color="auto"/>
                                                                <w:right w:val="none" w:sz="0" w:space="0" w:color="auto"/>
                                                              </w:divBdr>
                                                              <w:divsChild>
                                                                <w:div w:id="1930040882">
                                                                  <w:marLeft w:val="0"/>
                                                                  <w:marRight w:val="0"/>
                                                                  <w:marTop w:val="0"/>
                                                                  <w:marBottom w:val="0"/>
                                                                  <w:divBdr>
                                                                    <w:top w:val="none" w:sz="0" w:space="0" w:color="auto"/>
                                                                    <w:left w:val="none" w:sz="0" w:space="0" w:color="auto"/>
                                                                    <w:bottom w:val="none" w:sz="0" w:space="0" w:color="auto"/>
                                                                    <w:right w:val="none" w:sz="0" w:space="0" w:color="auto"/>
                                                                  </w:divBdr>
                                                                  <w:divsChild>
                                                                    <w:div w:id="1930040883">
                                                                      <w:marLeft w:val="0"/>
                                                                      <w:marRight w:val="0"/>
                                                                      <w:marTop w:val="0"/>
                                                                      <w:marBottom w:val="0"/>
                                                                      <w:divBdr>
                                                                        <w:top w:val="none" w:sz="0" w:space="0" w:color="auto"/>
                                                                        <w:left w:val="none" w:sz="0" w:space="0" w:color="auto"/>
                                                                        <w:bottom w:val="none" w:sz="0" w:space="0" w:color="auto"/>
                                                                        <w:right w:val="none" w:sz="0" w:space="0" w:color="auto"/>
                                                                      </w:divBdr>
                                                                    </w:div>
                                                                    <w:div w:id="1930040894">
                                                                      <w:marLeft w:val="0"/>
                                                                      <w:marRight w:val="0"/>
                                                                      <w:marTop w:val="0"/>
                                                                      <w:marBottom w:val="0"/>
                                                                      <w:divBdr>
                                                                        <w:top w:val="none" w:sz="0" w:space="0" w:color="auto"/>
                                                                        <w:left w:val="none" w:sz="0" w:space="0" w:color="auto"/>
                                                                        <w:bottom w:val="none" w:sz="0" w:space="0" w:color="auto"/>
                                                                        <w:right w:val="none" w:sz="0" w:space="0" w:color="auto"/>
                                                                      </w:divBdr>
                                                                    </w:div>
                                                                    <w:div w:id="19300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NTET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ANTETC~1</Template>
  <TotalTime>92</TotalTime>
  <Pages>1</Pages>
  <Words>576</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PARLAMENTUL ROMÂNIEI</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PARLAMENTUL ROMÂNIEI</dc:title>
  <dc:subject/>
  <dc:creator>CD</dc:creator>
  <cp:keywords/>
  <dc:description/>
  <cp:lastModifiedBy>User</cp:lastModifiedBy>
  <cp:revision>23</cp:revision>
  <cp:lastPrinted>2014-06-17T07:30:00Z</cp:lastPrinted>
  <dcterms:created xsi:type="dcterms:W3CDTF">2014-05-06T12:04:00Z</dcterms:created>
  <dcterms:modified xsi:type="dcterms:W3CDTF">2014-06-19T18:19:00Z</dcterms:modified>
</cp:coreProperties>
</file>